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42653" w:rsidRPr="0052429C" w:rsidRDefault="00B42653" w:rsidP="00B42653">
      <w:pPr>
        <w:spacing w:after="0"/>
        <w:rPr>
          <w:rFonts w:ascii="Times New Roman" w:eastAsia="Times New Roman" w:hAnsi="Times New Roman" w:cs="Times New Roman"/>
          <w:color w:val="000000"/>
          <w:sz w:val="20"/>
          <w:lang w:eastAsia="pl-PL"/>
        </w:rPr>
      </w:pPr>
    </w:p>
    <w:tbl>
      <w:tblPr>
        <w:tblStyle w:val="TableGrid"/>
        <w:tblW w:w="9995" w:type="dxa"/>
        <w:jc w:val="center"/>
        <w:tblInd w:w="0" w:type="dxa"/>
        <w:tblCellMar>
          <w:left w:w="305" w:type="dxa"/>
          <w:bottom w:w="109" w:type="dxa"/>
          <w:right w:w="195" w:type="dxa"/>
        </w:tblCellMar>
        <w:tblLook w:val="04A0" w:firstRow="1" w:lastRow="0" w:firstColumn="1" w:lastColumn="0" w:noHBand="0" w:noVBand="1"/>
      </w:tblPr>
      <w:tblGrid>
        <w:gridCol w:w="1686"/>
        <w:gridCol w:w="6169"/>
        <w:gridCol w:w="2140"/>
      </w:tblGrid>
      <w:tr w:rsidR="00B42653" w:rsidRPr="0052429C" w:rsidTr="005907A4">
        <w:trPr>
          <w:trHeight w:val="1131"/>
          <w:jc w:val="center"/>
        </w:trPr>
        <w:tc>
          <w:tcPr>
            <w:tcW w:w="1686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 w:rsidR="00B42653" w:rsidRPr="0052429C" w:rsidRDefault="00B42653" w:rsidP="00BD4BDC">
            <w:pPr>
              <w:ind w:right="55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</w:p>
        </w:tc>
        <w:tc>
          <w:tcPr>
            <w:tcW w:w="6169" w:type="dxa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B42653" w:rsidRPr="0052429C" w:rsidRDefault="00B42653" w:rsidP="00BD4BDC">
            <w:pPr>
              <w:ind w:right="11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52429C">
              <w:rPr>
                <w:rFonts w:ascii="Arial" w:eastAsia="Arial" w:hAnsi="Arial" w:cs="Arial"/>
                <w:b/>
                <w:color w:val="000000"/>
                <w:sz w:val="28"/>
              </w:rPr>
              <w:t xml:space="preserve">WNIOSEK  </w:t>
            </w:r>
          </w:p>
          <w:p w:rsidR="00B42653" w:rsidRPr="0052429C" w:rsidRDefault="00B42653" w:rsidP="0051551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52429C">
              <w:rPr>
                <w:rFonts w:ascii="Arial" w:eastAsia="Arial" w:hAnsi="Arial" w:cs="Arial"/>
                <w:b/>
                <w:color w:val="000000"/>
                <w:sz w:val="24"/>
              </w:rPr>
              <w:t xml:space="preserve">o wydanie warunków przyłączenia nieruchomości do sieci </w:t>
            </w:r>
            <w:proofErr w:type="spellStart"/>
            <w:r w:rsidRPr="0052429C">
              <w:rPr>
                <w:rFonts w:ascii="Arial" w:eastAsia="Arial" w:hAnsi="Arial" w:cs="Arial"/>
                <w:b/>
                <w:color w:val="000000"/>
                <w:sz w:val="24"/>
              </w:rPr>
              <w:t>wod</w:t>
            </w:r>
            <w:proofErr w:type="spellEnd"/>
            <w:r w:rsidRPr="0052429C">
              <w:rPr>
                <w:rFonts w:ascii="Arial" w:eastAsia="Arial" w:hAnsi="Arial" w:cs="Arial"/>
                <w:b/>
                <w:color w:val="000000"/>
                <w:sz w:val="24"/>
              </w:rPr>
              <w:t>.–kan.</w:t>
            </w:r>
          </w:p>
        </w:tc>
        <w:tc>
          <w:tcPr>
            <w:tcW w:w="2140" w:type="dxa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double" w:sz="4" w:space="0" w:color="000000"/>
            </w:tcBorders>
            <w:vAlign w:val="bottom"/>
          </w:tcPr>
          <w:p w:rsidR="00B42653" w:rsidRPr="0052429C" w:rsidRDefault="00B42653" w:rsidP="00BD4BDC">
            <w:pPr>
              <w:spacing w:after="104"/>
              <w:ind w:right="66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52429C">
              <w:rPr>
                <w:rFonts w:ascii="Arial" w:eastAsia="Arial" w:hAnsi="Arial" w:cs="Arial"/>
                <w:color w:val="000000"/>
                <w:sz w:val="16"/>
              </w:rPr>
              <w:t xml:space="preserve"> </w:t>
            </w:r>
          </w:p>
          <w:p w:rsidR="00B42653" w:rsidRPr="0052429C" w:rsidRDefault="00B42653" w:rsidP="00BD4BDC">
            <w:pPr>
              <w:spacing w:after="9"/>
              <w:ind w:right="109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52429C">
              <w:rPr>
                <w:rFonts w:ascii="Arial" w:eastAsia="Arial" w:hAnsi="Arial" w:cs="Arial"/>
                <w:color w:val="000000"/>
                <w:sz w:val="16"/>
              </w:rPr>
              <w:t xml:space="preserve">…………………….. </w:t>
            </w:r>
          </w:p>
          <w:p w:rsidR="00B42653" w:rsidRPr="0052429C" w:rsidRDefault="00B42653" w:rsidP="00BD4BDC">
            <w:pPr>
              <w:ind w:left="291" w:hanging="110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52429C">
              <w:rPr>
                <w:rFonts w:ascii="Arial" w:eastAsia="Arial" w:hAnsi="Arial" w:cs="Arial"/>
                <w:color w:val="000000"/>
                <w:sz w:val="16"/>
              </w:rPr>
              <w:t>(data wpływu/ nr  kancelaryjny)</w:t>
            </w:r>
            <w:r w:rsidRPr="0052429C">
              <w:rPr>
                <w:rFonts w:ascii="Wingdings 3" w:eastAsia="Wingdings 3" w:hAnsi="Wingdings 3" w:cs="Wingdings 3"/>
                <w:color w:val="000000"/>
                <w:sz w:val="16"/>
              </w:rPr>
              <w:t></w:t>
            </w:r>
          </w:p>
        </w:tc>
      </w:tr>
    </w:tbl>
    <w:p w:rsidR="00B42653" w:rsidRPr="0052429C" w:rsidRDefault="00B42653" w:rsidP="00B42653">
      <w:pPr>
        <w:spacing w:after="0"/>
        <w:rPr>
          <w:rFonts w:ascii="Times New Roman" w:eastAsia="Times New Roman" w:hAnsi="Times New Roman" w:cs="Times New Roman"/>
          <w:color w:val="000000"/>
          <w:sz w:val="20"/>
          <w:lang w:eastAsia="pl-PL"/>
        </w:rPr>
      </w:pPr>
      <w:r w:rsidRPr="0052429C">
        <w:rPr>
          <w:rFonts w:ascii="Arial" w:eastAsia="Arial" w:hAnsi="Arial" w:cs="Arial"/>
          <w:color w:val="000000"/>
          <w:sz w:val="8"/>
          <w:lang w:eastAsia="pl-PL"/>
        </w:rPr>
        <w:t xml:space="preserve"> </w:t>
      </w:r>
    </w:p>
    <w:tbl>
      <w:tblPr>
        <w:tblStyle w:val="TableGrid"/>
        <w:tblW w:w="9992" w:type="dxa"/>
        <w:jc w:val="center"/>
        <w:tblInd w:w="0" w:type="dxa"/>
        <w:tblCellMar>
          <w:top w:w="6" w:type="dxa"/>
          <w:left w:w="67" w:type="dxa"/>
          <w:bottom w:w="12" w:type="dxa"/>
          <w:right w:w="115" w:type="dxa"/>
        </w:tblCellMar>
        <w:tblLook w:val="04A0" w:firstRow="1" w:lastRow="0" w:firstColumn="1" w:lastColumn="0" w:noHBand="0" w:noVBand="1"/>
      </w:tblPr>
      <w:tblGrid>
        <w:gridCol w:w="9992"/>
      </w:tblGrid>
      <w:tr w:rsidR="00B42653" w:rsidRPr="0052429C" w:rsidTr="00B42653">
        <w:trPr>
          <w:trHeight w:val="203"/>
          <w:jc w:val="center"/>
        </w:trPr>
        <w:tc>
          <w:tcPr>
            <w:tcW w:w="9992" w:type="dxa"/>
            <w:tcBorders>
              <w:top w:val="double" w:sz="4" w:space="0" w:color="000000"/>
              <w:left w:val="doub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D9D9D9"/>
            <w:vAlign w:val="bottom"/>
          </w:tcPr>
          <w:p w:rsidR="00B42653" w:rsidRPr="0052429C" w:rsidRDefault="00B42653" w:rsidP="00BD4BDC">
            <w:pPr>
              <w:spacing w:after="33"/>
              <w:rPr>
                <w:rFonts w:ascii="Arial" w:eastAsia="Arial" w:hAnsi="Arial" w:cs="Arial"/>
                <w:b/>
                <w:color w:val="000000"/>
                <w:sz w:val="24"/>
              </w:rPr>
            </w:pPr>
            <w:r w:rsidRPr="0052429C">
              <w:rPr>
                <w:rFonts w:ascii="Arial" w:eastAsia="Arial" w:hAnsi="Arial" w:cs="Arial"/>
                <w:b/>
                <w:color w:val="000000"/>
                <w:sz w:val="24"/>
              </w:rPr>
              <w:t xml:space="preserve">DANE WNIOSKODAWCY </w:t>
            </w:r>
          </w:p>
        </w:tc>
      </w:tr>
      <w:tr w:rsidR="00B42653" w:rsidRPr="0052429C" w:rsidTr="00B42653">
        <w:trPr>
          <w:trHeight w:val="863"/>
          <w:jc w:val="center"/>
        </w:trPr>
        <w:tc>
          <w:tcPr>
            <w:tcW w:w="9992" w:type="dxa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double" w:sz="4" w:space="0" w:color="000000"/>
            </w:tcBorders>
          </w:tcPr>
          <w:p w:rsidR="00B42653" w:rsidRPr="0052429C" w:rsidRDefault="00B42653" w:rsidP="00BD4BDC">
            <w:pPr>
              <w:spacing w:after="386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52429C">
              <w:rPr>
                <w:rFonts w:ascii="Arial" w:eastAsia="Arial" w:hAnsi="Arial" w:cs="Arial"/>
                <w:color w:val="000000"/>
                <w:sz w:val="16"/>
              </w:rPr>
              <w:t>1. Imię  i nazwisko</w:t>
            </w:r>
            <w:r w:rsidR="009442FD">
              <w:rPr>
                <w:rFonts w:ascii="Arial" w:eastAsia="Arial" w:hAnsi="Arial" w:cs="Arial"/>
                <w:color w:val="000000"/>
                <w:sz w:val="16"/>
              </w:rPr>
              <w:t xml:space="preserve"> ( PE</w:t>
            </w:r>
            <w:r>
              <w:rPr>
                <w:rFonts w:ascii="Arial" w:eastAsia="Arial" w:hAnsi="Arial" w:cs="Arial"/>
                <w:color w:val="000000"/>
                <w:sz w:val="16"/>
              </w:rPr>
              <w:t>SEL )</w:t>
            </w:r>
            <w:r w:rsidRPr="0052429C">
              <w:rPr>
                <w:rFonts w:ascii="Arial" w:eastAsia="Arial" w:hAnsi="Arial" w:cs="Arial"/>
                <w:color w:val="000000"/>
                <w:sz w:val="16"/>
              </w:rPr>
              <w:t xml:space="preserve"> / Nazwa </w:t>
            </w:r>
            <w:r>
              <w:rPr>
                <w:rFonts w:ascii="Arial" w:eastAsia="Arial" w:hAnsi="Arial" w:cs="Arial"/>
                <w:color w:val="000000"/>
                <w:sz w:val="16"/>
              </w:rPr>
              <w:t>firmy ( NIP)</w:t>
            </w:r>
          </w:p>
          <w:p w:rsidR="00B42653" w:rsidRPr="0052429C" w:rsidRDefault="00B42653" w:rsidP="00BD4BDC">
            <w:pPr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52429C">
              <w:rPr>
                <w:rFonts w:ascii="Times New Roman" w:eastAsia="Times New Roman" w:hAnsi="Times New Roman" w:cs="Times New Roman"/>
                <w:i/>
                <w:color w:val="000000"/>
                <w:sz w:val="24"/>
              </w:rPr>
              <w:t xml:space="preserve"> </w:t>
            </w:r>
          </w:p>
        </w:tc>
      </w:tr>
      <w:tr w:rsidR="00B42653" w:rsidRPr="0052429C" w:rsidTr="00B42653">
        <w:trPr>
          <w:trHeight w:val="548"/>
          <w:jc w:val="center"/>
        </w:trPr>
        <w:tc>
          <w:tcPr>
            <w:tcW w:w="9992" w:type="dxa"/>
            <w:tcBorders>
              <w:top w:val="sing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:rsidR="00B42653" w:rsidRPr="0052429C" w:rsidRDefault="00B42653" w:rsidP="00BD4BDC">
            <w:pPr>
              <w:rPr>
                <w:rFonts w:ascii="Arial" w:eastAsia="Arial" w:hAnsi="Arial" w:cs="Arial"/>
                <w:color w:val="000000"/>
                <w:sz w:val="16"/>
              </w:rPr>
            </w:pPr>
            <w:r w:rsidRPr="0052429C">
              <w:rPr>
                <w:rFonts w:ascii="Arial" w:eastAsia="Arial" w:hAnsi="Arial" w:cs="Arial"/>
                <w:color w:val="000000"/>
                <w:sz w:val="16"/>
              </w:rPr>
              <w:t xml:space="preserve">2. Adres do korespondencji /telefon kontaktowy </w:t>
            </w:r>
          </w:p>
          <w:p w:rsidR="00B42653" w:rsidRPr="0052429C" w:rsidRDefault="00B42653" w:rsidP="00BD4BDC">
            <w:pPr>
              <w:rPr>
                <w:rFonts w:ascii="Arial" w:eastAsia="Arial" w:hAnsi="Arial" w:cs="Arial"/>
                <w:color w:val="000000"/>
                <w:sz w:val="16"/>
              </w:rPr>
            </w:pPr>
          </w:p>
          <w:p w:rsidR="00B42653" w:rsidRPr="0052429C" w:rsidRDefault="00B42653" w:rsidP="00BD4BDC">
            <w:pPr>
              <w:rPr>
                <w:rFonts w:ascii="Arial" w:eastAsia="Arial" w:hAnsi="Arial" w:cs="Arial"/>
                <w:color w:val="000000"/>
                <w:sz w:val="16"/>
              </w:rPr>
            </w:pPr>
          </w:p>
          <w:p w:rsidR="00B42653" w:rsidRPr="0052429C" w:rsidRDefault="00B42653" w:rsidP="00BD4BDC">
            <w:pPr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</w:p>
        </w:tc>
      </w:tr>
    </w:tbl>
    <w:p w:rsidR="00B42653" w:rsidRPr="0052429C" w:rsidRDefault="00B42653" w:rsidP="00B42653">
      <w:pPr>
        <w:spacing w:after="5"/>
        <w:ind w:right="4192"/>
        <w:jc w:val="right"/>
        <w:rPr>
          <w:rFonts w:ascii="Times New Roman" w:eastAsia="Times New Roman" w:hAnsi="Times New Roman" w:cs="Times New Roman"/>
          <w:color w:val="000000"/>
          <w:sz w:val="20"/>
          <w:lang w:eastAsia="pl-PL"/>
        </w:rPr>
      </w:pPr>
      <w:r w:rsidRPr="0052429C">
        <w:rPr>
          <w:rFonts w:ascii="Arial" w:eastAsia="Arial" w:hAnsi="Arial" w:cs="Arial"/>
          <w:color w:val="000000"/>
          <w:sz w:val="8"/>
          <w:lang w:eastAsia="pl-PL"/>
        </w:rPr>
        <w:t xml:space="preserve"> </w:t>
      </w:r>
    </w:p>
    <w:tbl>
      <w:tblPr>
        <w:tblStyle w:val="TableGrid"/>
        <w:tblW w:w="9992" w:type="dxa"/>
        <w:jc w:val="center"/>
        <w:tblInd w:w="0" w:type="dxa"/>
        <w:tblLook w:val="04A0" w:firstRow="1" w:lastRow="0" w:firstColumn="1" w:lastColumn="0" w:noHBand="0" w:noVBand="1"/>
      </w:tblPr>
      <w:tblGrid>
        <w:gridCol w:w="4969"/>
        <w:gridCol w:w="289"/>
        <w:gridCol w:w="143"/>
        <w:gridCol w:w="4591"/>
      </w:tblGrid>
      <w:tr w:rsidR="00B42653" w:rsidRPr="0052429C" w:rsidTr="00B42653">
        <w:trPr>
          <w:trHeight w:val="179"/>
          <w:jc w:val="center"/>
        </w:trPr>
        <w:tc>
          <w:tcPr>
            <w:tcW w:w="9992" w:type="dxa"/>
            <w:gridSpan w:val="4"/>
            <w:tcBorders>
              <w:top w:val="double" w:sz="4" w:space="0" w:color="000000"/>
              <w:left w:val="doub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D9D9D9"/>
            <w:vAlign w:val="bottom"/>
          </w:tcPr>
          <w:p w:rsidR="00B42653" w:rsidRPr="0052429C" w:rsidRDefault="00B42653" w:rsidP="00BD4BDC">
            <w:pPr>
              <w:rPr>
                <w:rFonts w:ascii="Arial" w:eastAsia="Arial" w:hAnsi="Arial" w:cs="Arial"/>
                <w:b/>
                <w:color w:val="000000"/>
                <w:sz w:val="24"/>
              </w:rPr>
            </w:pPr>
            <w:r w:rsidRPr="0052429C"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 xml:space="preserve"> </w:t>
            </w:r>
            <w:r w:rsidRPr="0052429C">
              <w:rPr>
                <w:rFonts w:ascii="Arial" w:eastAsia="Arial" w:hAnsi="Arial" w:cs="Arial"/>
                <w:b/>
                <w:color w:val="000000"/>
                <w:sz w:val="24"/>
              </w:rPr>
              <w:t xml:space="preserve">OKREŚLENIE POTRZEB WNIOSKODAWCY </w:t>
            </w:r>
          </w:p>
        </w:tc>
      </w:tr>
      <w:tr w:rsidR="00B42653" w:rsidRPr="0052429C" w:rsidTr="00B42653">
        <w:trPr>
          <w:trHeight w:val="512"/>
          <w:jc w:val="center"/>
        </w:trPr>
        <w:tc>
          <w:tcPr>
            <w:tcW w:w="9992" w:type="dxa"/>
            <w:gridSpan w:val="4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double" w:sz="4" w:space="0" w:color="000000"/>
            </w:tcBorders>
          </w:tcPr>
          <w:p w:rsidR="00B42653" w:rsidRPr="0052429C" w:rsidRDefault="00B42653" w:rsidP="00BD4BDC">
            <w:pPr>
              <w:ind w:left="67"/>
              <w:rPr>
                <w:rFonts w:ascii="Arial" w:eastAsia="Arial" w:hAnsi="Arial" w:cs="Arial"/>
                <w:b/>
                <w:color w:val="000000"/>
                <w:sz w:val="24"/>
              </w:rPr>
            </w:pPr>
            <w:r w:rsidRPr="0052429C">
              <w:rPr>
                <w:rFonts w:ascii="Arial" w:eastAsia="Arial" w:hAnsi="Arial" w:cs="Arial"/>
                <w:color w:val="000000"/>
                <w:sz w:val="16"/>
              </w:rPr>
              <w:t>3. Rodzaj</w:t>
            </w:r>
            <w:r w:rsidR="00C60FBD">
              <w:rPr>
                <w:rFonts w:ascii="Arial" w:eastAsia="Arial" w:hAnsi="Arial" w:cs="Arial"/>
                <w:color w:val="000000"/>
                <w:sz w:val="16"/>
              </w:rPr>
              <w:t xml:space="preserve"> /</w:t>
            </w:r>
            <w:r w:rsidRPr="0052429C">
              <w:rPr>
                <w:rFonts w:ascii="Arial" w:eastAsia="Arial" w:hAnsi="Arial" w:cs="Arial"/>
                <w:color w:val="000000"/>
                <w:sz w:val="16"/>
              </w:rPr>
              <w:t xml:space="preserve"> istniejącego*/ projektowanego* obiektu budowlanego/nieruchomości </w:t>
            </w:r>
            <w:r w:rsidRPr="0052429C">
              <w:rPr>
                <w:rFonts w:ascii="Arial" w:eastAsia="Arial" w:hAnsi="Arial" w:cs="Arial"/>
                <w:color w:val="000000"/>
                <w:sz w:val="16"/>
                <w:vertAlign w:val="superscript"/>
              </w:rPr>
              <w:t>(1)</w:t>
            </w:r>
            <w:r w:rsidRPr="0052429C">
              <w:rPr>
                <w:rFonts w:ascii="Arial" w:eastAsia="Arial" w:hAnsi="Arial" w:cs="Arial"/>
                <w:b/>
                <w:color w:val="000000"/>
                <w:sz w:val="24"/>
              </w:rPr>
              <w:t xml:space="preserve"> </w:t>
            </w:r>
          </w:p>
          <w:p w:rsidR="00B42653" w:rsidRPr="0052429C" w:rsidRDefault="00B42653" w:rsidP="00BD4BDC">
            <w:pPr>
              <w:ind w:left="67"/>
              <w:rPr>
                <w:rFonts w:ascii="Arial" w:eastAsia="Arial" w:hAnsi="Arial" w:cs="Arial"/>
                <w:b/>
                <w:color w:val="000000"/>
                <w:sz w:val="24"/>
              </w:rPr>
            </w:pPr>
          </w:p>
          <w:p w:rsidR="00B42653" w:rsidRPr="0052429C" w:rsidRDefault="00B42653" w:rsidP="00BD4BDC">
            <w:pPr>
              <w:ind w:left="67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</w:p>
        </w:tc>
      </w:tr>
      <w:tr w:rsidR="00B42653" w:rsidRPr="0052429C" w:rsidTr="00B42653">
        <w:trPr>
          <w:trHeight w:val="626"/>
          <w:jc w:val="center"/>
        </w:trPr>
        <w:tc>
          <w:tcPr>
            <w:tcW w:w="9992" w:type="dxa"/>
            <w:gridSpan w:val="4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double" w:sz="4" w:space="0" w:color="000000"/>
            </w:tcBorders>
          </w:tcPr>
          <w:p w:rsidR="00B42653" w:rsidRPr="0052429C" w:rsidRDefault="002815AA" w:rsidP="00BD4BDC">
            <w:pPr>
              <w:spacing w:after="243"/>
              <w:ind w:left="67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4. Adres/</w:t>
            </w:r>
            <w:r w:rsidR="00B42653" w:rsidRPr="0052429C">
              <w:rPr>
                <w:rFonts w:ascii="Arial" w:eastAsia="Arial" w:hAnsi="Arial" w:cs="Arial"/>
                <w:color w:val="000000"/>
                <w:sz w:val="16"/>
              </w:rPr>
              <w:t xml:space="preserve"> istniejącego*/ projektowanego* obiektu budowlanego </w:t>
            </w:r>
            <w:r w:rsidR="00B42653" w:rsidRPr="0052429C">
              <w:rPr>
                <w:rFonts w:ascii="Arial" w:eastAsia="Arial" w:hAnsi="Arial" w:cs="Arial"/>
                <w:color w:val="000000"/>
                <w:sz w:val="16"/>
                <w:vertAlign w:val="superscript"/>
              </w:rPr>
              <w:t xml:space="preserve">(1)                          </w:t>
            </w:r>
            <w:r w:rsidR="00B42653" w:rsidRPr="0052429C">
              <w:rPr>
                <w:rFonts w:ascii="Arial" w:eastAsia="Arial" w:hAnsi="Arial" w:cs="Arial"/>
                <w:color w:val="000000"/>
                <w:sz w:val="16"/>
              </w:rPr>
              <w:t>Nr działki, obręb</w:t>
            </w:r>
            <w:r w:rsidR="00B42653" w:rsidRPr="0052429C">
              <w:rPr>
                <w:rFonts w:ascii="Arial" w:eastAsia="Arial" w:hAnsi="Arial" w:cs="Arial"/>
                <w:b/>
                <w:color w:val="000000"/>
                <w:sz w:val="24"/>
              </w:rPr>
              <w:t xml:space="preserve"> </w:t>
            </w:r>
          </w:p>
          <w:p w:rsidR="00B42653" w:rsidRPr="0052429C" w:rsidRDefault="00B42653" w:rsidP="00BD4BDC">
            <w:pPr>
              <w:ind w:left="3418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52429C">
              <w:rPr>
                <w:rFonts w:ascii="Arial" w:eastAsia="Arial" w:hAnsi="Arial" w:cs="Arial"/>
                <w:color w:val="000000"/>
                <w:sz w:val="18"/>
              </w:rPr>
              <w:t xml:space="preserve">   </w:t>
            </w:r>
          </w:p>
        </w:tc>
      </w:tr>
      <w:tr w:rsidR="00B42653" w:rsidRPr="0052429C" w:rsidTr="00B42653">
        <w:trPr>
          <w:trHeight w:val="694"/>
          <w:jc w:val="center"/>
        </w:trPr>
        <w:tc>
          <w:tcPr>
            <w:tcW w:w="4969" w:type="dxa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</w:tcPr>
          <w:p w:rsidR="00B42653" w:rsidRPr="0052429C" w:rsidRDefault="00B42653" w:rsidP="00BD4BDC">
            <w:pPr>
              <w:spacing w:after="207"/>
              <w:ind w:left="67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52429C">
              <w:rPr>
                <w:rFonts w:ascii="Arial" w:eastAsia="Arial" w:hAnsi="Arial" w:cs="Arial"/>
                <w:color w:val="000000"/>
                <w:sz w:val="16"/>
              </w:rPr>
              <w:t>5. Maksymalne dobowe zapotrzebowanie wody</w:t>
            </w:r>
          </w:p>
          <w:p w:rsidR="00B42653" w:rsidRPr="0052429C" w:rsidRDefault="00B42653" w:rsidP="00BD4BDC">
            <w:pPr>
              <w:ind w:right="4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proofErr w:type="spellStart"/>
            <w:r w:rsidRPr="0052429C">
              <w:rPr>
                <w:rFonts w:ascii="Arial" w:eastAsia="Arial" w:hAnsi="Arial" w:cs="Arial"/>
                <w:color w:val="000000"/>
              </w:rPr>
              <w:t>Q</w:t>
            </w:r>
            <w:r w:rsidRPr="0052429C">
              <w:rPr>
                <w:rFonts w:ascii="Arial" w:eastAsia="Arial" w:hAnsi="Arial" w:cs="Arial"/>
                <w:color w:val="000000"/>
                <w:sz w:val="14"/>
              </w:rPr>
              <w:t>d</w:t>
            </w:r>
            <w:proofErr w:type="spellEnd"/>
            <w:r w:rsidRPr="0052429C">
              <w:rPr>
                <w:rFonts w:ascii="Arial" w:eastAsia="Arial" w:hAnsi="Arial" w:cs="Arial"/>
                <w:color w:val="000000"/>
                <w:sz w:val="14"/>
              </w:rPr>
              <w:t xml:space="preserve"> max</w:t>
            </w:r>
            <w:r w:rsidRPr="0052429C">
              <w:rPr>
                <w:rFonts w:ascii="Arial" w:eastAsia="Arial" w:hAnsi="Arial" w:cs="Arial"/>
                <w:color w:val="000000"/>
              </w:rPr>
              <w:t xml:space="preserve"> = </w:t>
            </w:r>
            <w:r w:rsidRPr="0052429C">
              <w:rPr>
                <w:rFonts w:ascii="Arial" w:eastAsia="Arial" w:hAnsi="Arial" w:cs="Arial"/>
                <w:color w:val="000000"/>
                <w:sz w:val="14"/>
              </w:rPr>
              <w:t>................</w:t>
            </w:r>
            <w:r w:rsidRPr="0052429C">
              <w:rPr>
                <w:rFonts w:ascii="Arial" w:eastAsia="Arial" w:hAnsi="Arial" w:cs="Arial"/>
                <w:color w:val="000000"/>
              </w:rPr>
              <w:t xml:space="preserve"> [m</w:t>
            </w:r>
            <w:r w:rsidRPr="0052429C">
              <w:rPr>
                <w:rFonts w:ascii="Arial" w:eastAsia="Arial" w:hAnsi="Arial" w:cs="Arial"/>
                <w:color w:val="000000"/>
                <w:sz w:val="14"/>
              </w:rPr>
              <w:t>3</w:t>
            </w:r>
            <w:r w:rsidRPr="0052429C">
              <w:rPr>
                <w:rFonts w:ascii="Arial" w:eastAsia="Arial" w:hAnsi="Arial" w:cs="Arial"/>
                <w:color w:val="000000"/>
              </w:rPr>
              <w:t>/d]</w:t>
            </w:r>
            <w:r w:rsidRPr="0052429C">
              <w:rPr>
                <w:rFonts w:ascii="Arial" w:eastAsia="Arial" w:hAnsi="Arial" w:cs="Arial"/>
                <w:color w:val="000000"/>
                <w:sz w:val="20"/>
              </w:rPr>
              <w:t xml:space="preserve"> </w:t>
            </w:r>
          </w:p>
        </w:tc>
        <w:tc>
          <w:tcPr>
            <w:tcW w:w="502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</w:tcPr>
          <w:p w:rsidR="00B42653" w:rsidRPr="0052429C" w:rsidRDefault="00B42653" w:rsidP="00BD4BDC">
            <w:pPr>
              <w:spacing w:after="222"/>
              <w:ind w:left="72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52429C">
              <w:rPr>
                <w:rFonts w:ascii="Arial" w:eastAsia="Arial" w:hAnsi="Arial" w:cs="Arial"/>
                <w:color w:val="000000"/>
                <w:sz w:val="16"/>
              </w:rPr>
              <w:t xml:space="preserve">6.Wymagane ciśnienie wody w miejscu przyłączenia  </w:t>
            </w:r>
          </w:p>
          <w:p w:rsidR="00B42653" w:rsidRPr="0052429C" w:rsidRDefault="00B42653" w:rsidP="00BD4BD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52429C">
              <w:rPr>
                <w:rFonts w:ascii="Arial" w:eastAsia="Arial" w:hAnsi="Arial" w:cs="Arial"/>
                <w:color w:val="000000"/>
              </w:rPr>
              <w:t xml:space="preserve">P =  </w:t>
            </w:r>
            <w:r w:rsidRPr="0052429C">
              <w:rPr>
                <w:rFonts w:ascii="Arial" w:eastAsia="Arial" w:hAnsi="Arial" w:cs="Arial"/>
                <w:color w:val="000000"/>
                <w:vertAlign w:val="subscript"/>
              </w:rPr>
              <w:t>.................</w:t>
            </w:r>
            <w:r w:rsidRPr="0052429C">
              <w:rPr>
                <w:rFonts w:ascii="Arial" w:eastAsia="Arial" w:hAnsi="Arial" w:cs="Arial"/>
                <w:color w:val="000000"/>
              </w:rPr>
              <w:t xml:space="preserve"> [</w:t>
            </w:r>
            <w:proofErr w:type="spellStart"/>
            <w:r w:rsidRPr="0052429C">
              <w:rPr>
                <w:rFonts w:ascii="Arial" w:eastAsia="Arial" w:hAnsi="Arial" w:cs="Arial"/>
                <w:color w:val="000000"/>
              </w:rPr>
              <w:t>MPa</w:t>
            </w:r>
            <w:proofErr w:type="spellEnd"/>
            <w:r w:rsidRPr="0052429C">
              <w:rPr>
                <w:rFonts w:ascii="Arial" w:eastAsia="Arial" w:hAnsi="Arial" w:cs="Arial"/>
                <w:color w:val="000000"/>
              </w:rPr>
              <w:t>]</w:t>
            </w:r>
            <w:r w:rsidRPr="0052429C">
              <w:rPr>
                <w:rFonts w:ascii="Arial" w:eastAsia="Arial" w:hAnsi="Arial" w:cs="Arial"/>
                <w:color w:val="000000"/>
                <w:sz w:val="24"/>
              </w:rPr>
              <w:t xml:space="preserve"> </w:t>
            </w:r>
          </w:p>
        </w:tc>
      </w:tr>
      <w:tr w:rsidR="00B42653" w:rsidRPr="0052429C" w:rsidTr="00B42653">
        <w:trPr>
          <w:trHeight w:val="228"/>
          <w:jc w:val="center"/>
        </w:trPr>
        <w:tc>
          <w:tcPr>
            <w:tcW w:w="4969" w:type="dxa"/>
            <w:vMerge w:val="restart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</w:tcPr>
          <w:p w:rsidR="00B42653" w:rsidRPr="0052429C" w:rsidRDefault="00B42653" w:rsidP="00BD4BDC">
            <w:pPr>
              <w:spacing w:after="117"/>
              <w:ind w:left="67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52429C">
              <w:rPr>
                <w:rFonts w:ascii="Arial" w:eastAsia="Arial" w:hAnsi="Arial" w:cs="Arial"/>
                <w:color w:val="000000"/>
                <w:sz w:val="16"/>
              </w:rPr>
              <w:t xml:space="preserve">7. Maksymalny dobowy przepływ odprowadzanych ścieków </w:t>
            </w:r>
          </w:p>
          <w:p w:rsidR="00B42653" w:rsidRPr="0052429C" w:rsidRDefault="00B42653" w:rsidP="00BD4BDC">
            <w:pPr>
              <w:ind w:right="4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proofErr w:type="spellStart"/>
            <w:r w:rsidRPr="0052429C">
              <w:rPr>
                <w:rFonts w:ascii="Arial" w:eastAsia="Arial" w:hAnsi="Arial" w:cs="Arial"/>
                <w:color w:val="000000"/>
              </w:rPr>
              <w:t>Q</w:t>
            </w:r>
            <w:r w:rsidRPr="0052429C">
              <w:rPr>
                <w:rFonts w:ascii="Arial" w:eastAsia="Arial" w:hAnsi="Arial" w:cs="Arial"/>
                <w:color w:val="000000"/>
                <w:sz w:val="14"/>
              </w:rPr>
              <w:t>d</w:t>
            </w:r>
            <w:proofErr w:type="spellEnd"/>
            <w:r w:rsidRPr="0052429C">
              <w:rPr>
                <w:rFonts w:ascii="Arial" w:eastAsia="Arial" w:hAnsi="Arial" w:cs="Arial"/>
                <w:color w:val="000000"/>
                <w:sz w:val="14"/>
              </w:rPr>
              <w:t xml:space="preserve"> max</w:t>
            </w:r>
            <w:r w:rsidRPr="0052429C">
              <w:rPr>
                <w:rFonts w:ascii="Arial" w:eastAsia="Arial" w:hAnsi="Arial" w:cs="Arial"/>
                <w:color w:val="000000"/>
              </w:rPr>
              <w:t xml:space="preserve"> = </w:t>
            </w:r>
            <w:r w:rsidRPr="0052429C">
              <w:rPr>
                <w:rFonts w:ascii="Arial" w:eastAsia="Arial" w:hAnsi="Arial" w:cs="Arial"/>
                <w:color w:val="000000"/>
                <w:sz w:val="14"/>
              </w:rPr>
              <w:t>................</w:t>
            </w:r>
            <w:r w:rsidRPr="0052429C">
              <w:rPr>
                <w:rFonts w:ascii="Arial" w:eastAsia="Arial" w:hAnsi="Arial" w:cs="Arial"/>
                <w:color w:val="000000"/>
              </w:rPr>
              <w:t xml:space="preserve"> [m</w:t>
            </w:r>
            <w:r w:rsidRPr="0052429C">
              <w:rPr>
                <w:rFonts w:ascii="Arial" w:eastAsia="Arial" w:hAnsi="Arial" w:cs="Arial"/>
                <w:color w:val="000000"/>
                <w:sz w:val="14"/>
              </w:rPr>
              <w:t>3</w:t>
            </w:r>
            <w:r w:rsidRPr="0052429C">
              <w:rPr>
                <w:rFonts w:ascii="Arial" w:eastAsia="Arial" w:hAnsi="Arial" w:cs="Arial"/>
                <w:color w:val="000000"/>
              </w:rPr>
              <w:t>/d]</w:t>
            </w:r>
            <w:r w:rsidRPr="0052429C">
              <w:rPr>
                <w:rFonts w:ascii="Arial" w:eastAsia="Arial" w:hAnsi="Arial" w:cs="Arial"/>
                <w:color w:val="000000"/>
                <w:sz w:val="16"/>
              </w:rPr>
              <w:t xml:space="preserve"> </w:t>
            </w:r>
          </w:p>
        </w:tc>
        <w:tc>
          <w:tcPr>
            <w:tcW w:w="5023" w:type="dxa"/>
            <w:gridSpan w:val="3"/>
            <w:tcBorders>
              <w:top w:val="single" w:sz="4" w:space="0" w:color="000000"/>
              <w:left w:val="single" w:sz="4" w:space="0" w:color="000000"/>
              <w:bottom w:val="nil"/>
              <w:right w:val="double" w:sz="4" w:space="0" w:color="000000"/>
            </w:tcBorders>
          </w:tcPr>
          <w:p w:rsidR="00B42653" w:rsidRPr="0052429C" w:rsidRDefault="00B42653" w:rsidP="00BD4BDC">
            <w:pPr>
              <w:ind w:left="72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52429C">
              <w:rPr>
                <w:rFonts w:ascii="Arial" w:eastAsia="Arial" w:hAnsi="Arial" w:cs="Arial"/>
                <w:color w:val="000000"/>
                <w:sz w:val="16"/>
              </w:rPr>
              <w:t>8. Rodzaj ścieków (</w:t>
            </w:r>
            <w:r w:rsidRPr="0052429C">
              <w:rPr>
                <w:rFonts w:ascii="Arial" w:eastAsia="Arial" w:hAnsi="Arial" w:cs="Arial"/>
                <w:color w:val="000000"/>
                <w:sz w:val="14"/>
              </w:rPr>
              <w:t>należy zaznaczyć właściwy kwadrat</w:t>
            </w:r>
            <w:r w:rsidRPr="0052429C">
              <w:rPr>
                <w:rFonts w:ascii="Arial" w:eastAsia="Arial" w:hAnsi="Arial" w:cs="Arial"/>
                <w:color w:val="000000"/>
                <w:sz w:val="16"/>
              </w:rPr>
              <w:t xml:space="preserve">) </w:t>
            </w:r>
          </w:p>
        </w:tc>
      </w:tr>
      <w:tr w:rsidR="00B42653" w:rsidRPr="0052429C" w:rsidTr="00B42653">
        <w:trPr>
          <w:trHeight w:val="180"/>
          <w:jc w:val="center"/>
        </w:trPr>
        <w:tc>
          <w:tcPr>
            <w:tcW w:w="0" w:type="auto"/>
            <w:vMerge/>
            <w:tcBorders>
              <w:top w:val="nil"/>
              <w:left w:val="double" w:sz="4" w:space="0" w:color="000000"/>
              <w:bottom w:val="nil"/>
              <w:right w:val="single" w:sz="4" w:space="0" w:color="000000"/>
            </w:tcBorders>
          </w:tcPr>
          <w:p w:rsidR="00B42653" w:rsidRPr="0052429C" w:rsidRDefault="00B42653" w:rsidP="00BD4BDC">
            <w:pPr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</w:p>
        </w:tc>
        <w:tc>
          <w:tcPr>
            <w:tcW w:w="28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B42653" w:rsidRPr="0052429C" w:rsidRDefault="00B42653" w:rsidP="00BD4BDC">
            <w:pPr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</w:p>
        </w:tc>
        <w:tc>
          <w:tcPr>
            <w:tcW w:w="143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</w:tcPr>
          <w:p w:rsidR="00B42653" w:rsidRPr="0052429C" w:rsidRDefault="00B42653" w:rsidP="00BD4BDC">
            <w:pPr>
              <w:ind w:left="74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52429C">
              <w:rPr>
                <w:rFonts w:ascii="Arial" w:eastAsia="Arial" w:hAnsi="Arial" w:cs="Arial"/>
                <w:color w:val="000000"/>
                <w:sz w:val="20"/>
              </w:rPr>
              <w:t xml:space="preserve"> </w:t>
            </w:r>
          </w:p>
        </w:tc>
        <w:tc>
          <w:tcPr>
            <w:tcW w:w="4591" w:type="dxa"/>
            <w:vMerge w:val="restart"/>
            <w:tcBorders>
              <w:top w:val="nil"/>
              <w:left w:val="nil"/>
              <w:bottom w:val="single" w:sz="4" w:space="0" w:color="000000"/>
              <w:right w:val="double" w:sz="4" w:space="0" w:color="000000"/>
            </w:tcBorders>
          </w:tcPr>
          <w:p w:rsidR="00B42653" w:rsidRPr="0052429C" w:rsidRDefault="00B42653" w:rsidP="00BD4BDC">
            <w:pPr>
              <w:spacing w:after="49"/>
              <w:ind w:left="-14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52429C">
              <w:rPr>
                <w:rFonts w:ascii="Arial" w:eastAsia="Arial" w:hAnsi="Arial" w:cs="Arial"/>
                <w:color w:val="000000"/>
                <w:sz w:val="20"/>
              </w:rPr>
              <w:t xml:space="preserve">    Ścieki bytowe </w:t>
            </w:r>
          </w:p>
          <w:p w:rsidR="00B42653" w:rsidRPr="0052429C" w:rsidRDefault="00B42653" w:rsidP="00BD4BDC">
            <w:pPr>
              <w:ind w:left="-14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52429C">
              <w:rPr>
                <w:rFonts w:ascii="Arial" w:eastAsia="Arial" w:hAnsi="Arial" w:cs="Arial"/>
                <w:color w:val="000000"/>
                <w:sz w:val="20"/>
              </w:rPr>
              <w:t xml:space="preserve">    Ścieki  przemysłowe</w:t>
            </w:r>
            <w:r w:rsidRPr="0052429C">
              <w:rPr>
                <w:rFonts w:ascii="Arial" w:eastAsia="Arial" w:hAnsi="Arial" w:cs="Arial"/>
                <w:color w:val="000000"/>
                <w:sz w:val="24"/>
              </w:rPr>
              <w:t xml:space="preserve"> </w:t>
            </w:r>
          </w:p>
        </w:tc>
      </w:tr>
      <w:tr w:rsidR="00B42653" w:rsidRPr="0052429C" w:rsidTr="009442FD">
        <w:trPr>
          <w:trHeight w:val="191"/>
          <w:jc w:val="center"/>
        </w:trPr>
        <w:tc>
          <w:tcPr>
            <w:tcW w:w="0" w:type="auto"/>
            <w:vMerge/>
            <w:tcBorders>
              <w:top w:val="nil"/>
              <w:left w:val="double" w:sz="4" w:space="0" w:color="000000"/>
              <w:bottom w:val="single" w:sz="4" w:space="0" w:color="000000"/>
              <w:right w:val="single" w:sz="4" w:space="0" w:color="000000"/>
            </w:tcBorders>
          </w:tcPr>
          <w:p w:rsidR="00B42653" w:rsidRPr="0052429C" w:rsidRDefault="00B42653" w:rsidP="00BD4BDC">
            <w:pPr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B42653" w:rsidRPr="0052429C" w:rsidRDefault="00B42653" w:rsidP="00BD4BDC">
            <w:pPr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</w:p>
        </w:tc>
        <w:tc>
          <w:tcPr>
            <w:tcW w:w="143" w:type="dxa"/>
            <w:tcBorders>
              <w:top w:val="double" w:sz="6" w:space="0" w:color="000000"/>
              <w:left w:val="single" w:sz="6" w:space="0" w:color="000000"/>
              <w:bottom w:val="double" w:sz="5" w:space="0" w:color="000000"/>
              <w:right w:val="single" w:sz="6" w:space="0" w:color="000000"/>
            </w:tcBorders>
          </w:tcPr>
          <w:p w:rsidR="00B42653" w:rsidRPr="0052429C" w:rsidRDefault="00B42653" w:rsidP="00BD4BDC">
            <w:pPr>
              <w:ind w:left="74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52429C">
              <w:rPr>
                <w:rFonts w:ascii="Arial" w:eastAsia="Arial" w:hAnsi="Arial" w:cs="Arial"/>
                <w:color w:val="000000"/>
                <w:sz w:val="20"/>
              </w:rPr>
              <w:t xml:space="preserve"> 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000000"/>
              <w:right w:val="double" w:sz="4" w:space="0" w:color="000000"/>
            </w:tcBorders>
          </w:tcPr>
          <w:p w:rsidR="00B42653" w:rsidRPr="0052429C" w:rsidRDefault="00B42653" w:rsidP="00BD4BDC">
            <w:pPr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</w:p>
        </w:tc>
      </w:tr>
      <w:tr w:rsidR="00B42653" w:rsidRPr="0052429C" w:rsidTr="00B42653">
        <w:trPr>
          <w:trHeight w:val="1013"/>
          <w:jc w:val="center"/>
        </w:trPr>
        <w:tc>
          <w:tcPr>
            <w:tcW w:w="4969" w:type="dxa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</w:tcPr>
          <w:p w:rsidR="00B42653" w:rsidRPr="0052429C" w:rsidRDefault="00B42653" w:rsidP="00BD4BDC">
            <w:pPr>
              <w:spacing w:after="149"/>
              <w:ind w:left="67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52429C">
              <w:rPr>
                <w:rFonts w:ascii="Arial" w:eastAsia="Arial" w:hAnsi="Arial" w:cs="Arial"/>
                <w:color w:val="000000"/>
                <w:sz w:val="16"/>
              </w:rPr>
              <w:t xml:space="preserve">9. Planowany  termin : </w:t>
            </w:r>
          </w:p>
          <w:p w:rsidR="00B42653" w:rsidRPr="0052429C" w:rsidRDefault="00B42653" w:rsidP="00B42653">
            <w:pPr>
              <w:numPr>
                <w:ilvl w:val="0"/>
                <w:numId w:val="1"/>
              </w:numPr>
              <w:spacing w:line="269" w:lineRule="auto"/>
              <w:ind w:right="93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52429C">
              <w:rPr>
                <w:rFonts w:ascii="Arial" w:eastAsia="Arial" w:hAnsi="Arial" w:cs="Arial"/>
                <w:color w:val="000000"/>
                <w:sz w:val="18"/>
              </w:rPr>
              <w:t xml:space="preserve">poboru  wody                od  </w:t>
            </w:r>
            <w:r w:rsidRPr="0052429C">
              <w:rPr>
                <w:rFonts w:ascii="Arial" w:eastAsia="Arial" w:hAnsi="Arial" w:cs="Arial"/>
                <w:color w:val="000000"/>
                <w:sz w:val="25"/>
                <w:vertAlign w:val="subscript"/>
              </w:rPr>
              <w:t>…....….…………………….</w:t>
            </w:r>
            <w:r w:rsidRPr="0052429C">
              <w:rPr>
                <w:rFonts w:ascii="Arial" w:eastAsia="Arial" w:hAnsi="Arial" w:cs="Arial"/>
                <w:color w:val="000000"/>
                <w:sz w:val="24"/>
              </w:rPr>
              <w:t xml:space="preserve"> </w:t>
            </w:r>
          </w:p>
          <w:p w:rsidR="00B42653" w:rsidRPr="0052429C" w:rsidRDefault="00B42653" w:rsidP="00B42653">
            <w:pPr>
              <w:numPr>
                <w:ilvl w:val="0"/>
                <w:numId w:val="1"/>
              </w:numPr>
              <w:spacing w:line="269" w:lineRule="auto"/>
              <w:ind w:right="93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52429C">
              <w:rPr>
                <w:rFonts w:ascii="Arial" w:eastAsia="Arial" w:hAnsi="Arial" w:cs="Arial"/>
                <w:color w:val="000000"/>
                <w:sz w:val="18"/>
              </w:rPr>
              <w:t>dostarczania  ścieków  od</w:t>
            </w:r>
            <w:r w:rsidRPr="0052429C">
              <w:rPr>
                <w:rFonts w:ascii="Arial" w:eastAsia="Arial" w:hAnsi="Arial" w:cs="Arial"/>
                <w:color w:val="000000"/>
                <w:sz w:val="16"/>
              </w:rPr>
              <w:t xml:space="preserve">  ……………………………… </w:t>
            </w:r>
            <w:r w:rsidRPr="0052429C">
              <w:rPr>
                <w:rFonts w:ascii="Arial" w:eastAsia="Arial" w:hAnsi="Arial" w:cs="Arial"/>
                <w:color w:val="000000"/>
                <w:sz w:val="24"/>
              </w:rPr>
              <w:t xml:space="preserve"> </w:t>
            </w:r>
          </w:p>
        </w:tc>
        <w:tc>
          <w:tcPr>
            <w:tcW w:w="502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vAlign w:val="bottom"/>
          </w:tcPr>
          <w:p w:rsidR="00B42653" w:rsidRPr="0052429C" w:rsidRDefault="00B42653" w:rsidP="00BD4BDC">
            <w:pPr>
              <w:ind w:left="72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52429C">
              <w:rPr>
                <w:rFonts w:ascii="Arial" w:eastAsia="Arial" w:hAnsi="Arial" w:cs="Arial"/>
                <w:color w:val="000000"/>
                <w:sz w:val="16"/>
              </w:rPr>
              <w:t>10. Nieruchomość  posiada  własne ujęcie  wody</w:t>
            </w:r>
            <w:r w:rsidRPr="0052429C">
              <w:rPr>
                <w:rFonts w:ascii="Arial" w:eastAsia="Arial" w:hAnsi="Arial" w:cs="Arial"/>
                <w:color w:val="000000"/>
                <w:sz w:val="18"/>
              </w:rPr>
              <w:t xml:space="preserve"> :</w:t>
            </w:r>
            <w:r w:rsidRPr="0052429C">
              <w:rPr>
                <w:rFonts w:ascii="Arial" w:eastAsia="Arial" w:hAnsi="Arial" w:cs="Arial"/>
                <w:color w:val="000000"/>
                <w:sz w:val="28"/>
                <w:vertAlign w:val="superscript"/>
              </w:rPr>
              <w:t xml:space="preserve">    </w:t>
            </w:r>
            <w:r w:rsidRPr="0052429C">
              <w:rPr>
                <w:rFonts w:ascii="Arial" w:eastAsia="Arial" w:hAnsi="Arial" w:cs="Arial"/>
                <w:color w:val="000000"/>
                <w:sz w:val="36"/>
              </w:rPr>
              <w:t xml:space="preserve">  </w:t>
            </w:r>
          </w:p>
          <w:p w:rsidR="00B42653" w:rsidRPr="0052429C" w:rsidRDefault="00B42653" w:rsidP="00BD4BDC">
            <w:pPr>
              <w:spacing w:line="302" w:lineRule="auto"/>
              <w:ind w:left="362" w:right="3713" w:hanging="2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52429C">
              <w:rPr>
                <w:rFonts w:ascii="Calibri" w:eastAsia="Calibri" w:hAnsi="Calibri" w:cs="Calibri"/>
                <w:noProof/>
                <w:color w:val="000000"/>
              </w:rPr>
              <mc:AlternateContent>
                <mc:Choice Requires="wpg">
                  <w:drawing>
                    <wp:anchor distT="0" distB="0" distL="114300" distR="114300" simplePos="0" relativeHeight="251659264" behindDoc="0" locked="0" layoutInCell="1" allowOverlap="1" wp14:anchorId="6B701D3E" wp14:editId="471EB7A1">
                      <wp:simplePos x="0" y="0"/>
                      <wp:positionH relativeFrom="column">
                        <wp:posOffset>183388</wp:posOffset>
                      </wp:positionH>
                      <wp:positionV relativeFrom="paragraph">
                        <wp:posOffset>28249</wp:posOffset>
                      </wp:positionV>
                      <wp:extent cx="90805" cy="262890"/>
                      <wp:effectExtent l="0" t="0" r="0" b="0"/>
                      <wp:wrapSquare wrapText="bothSides"/>
                      <wp:docPr id="22561" name="Group 2256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90805" cy="262890"/>
                                <a:chOff x="0" y="0"/>
                                <a:chExt cx="90805" cy="262890"/>
                              </a:xfrm>
                            </wpg:grpSpPr>
                            <wps:wsp>
                              <wps:cNvPr id="482" name="Shape 482"/>
                              <wps:cNvSpPr/>
                              <wps:spPr>
                                <a:xfrm>
                                  <a:off x="0" y="0"/>
                                  <a:ext cx="90805" cy="9080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90805" h="90805">
                                      <a:moveTo>
                                        <a:pt x="0" y="90805"/>
                                      </a:moveTo>
                                      <a:lnTo>
                                        <a:pt x="90805" y="90805"/>
                                      </a:lnTo>
                                      <a:lnTo>
                                        <a:pt x="90805" y="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9525" cap="rnd" cmpd="sng" algn="ctr">
                                  <a:solidFill>
                                    <a:srgbClr val="000000"/>
                                  </a:solidFill>
                                  <a:prstDash val="solid"/>
                                  <a:miter lim="127000"/>
                                </a:ln>
                                <a:effectLst/>
                              </wps:spPr>
                              <wps:bodyPr/>
                            </wps:wsp>
                            <wps:wsp>
                              <wps:cNvPr id="484" name="Shape 484"/>
                              <wps:cNvSpPr/>
                              <wps:spPr>
                                <a:xfrm>
                                  <a:off x="0" y="172085"/>
                                  <a:ext cx="90805" cy="9080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90805" h="90805">
                                      <a:moveTo>
                                        <a:pt x="0" y="90805"/>
                                      </a:moveTo>
                                      <a:lnTo>
                                        <a:pt x="90805" y="90805"/>
                                      </a:lnTo>
                                      <a:lnTo>
                                        <a:pt x="90805" y="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9525" cap="rnd" cmpd="sng" algn="ctr">
                                  <a:solidFill>
                                    <a:srgbClr val="000000"/>
                                  </a:solidFill>
                                  <a:prstDash val="solid"/>
                                  <a:miter lim="127000"/>
                                </a:ln>
                                <a:effectLst/>
                              </wps:spPr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1CB1F4D" id="Group 22561" o:spid="_x0000_s1026" style="position:absolute;margin-left:14.45pt;margin-top:2.2pt;width:7.15pt;height:20.7pt;z-index:251659264" coordsize="90805,2628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">
                      <v:shape id="Shape 482" o:spid="_x0000_s1027" style="position:absolute;width:90805;height:90805;visibility:visible;mso-wrap-style:square;v-text-anchor:top" coordsize="90805,908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/kVF8MA&#10;AADcAAAADwAAAGRycy9kb3ducmV2LnhtbESPQYvCMBSE74L/ITxhL6KpVRapjSKCIIsedAWvj+bZ&#10;ljYvpYla/fVGWNjjMDPfMOmqM7W4U+tKywom4wgEcWZ1ybmC8+92NAfhPLLG2jIpeJKD1bLfSzHR&#10;9sFHup98LgKEXYIKCu+bREqXFWTQjW1DHLyrbQ36INtc6hYfAW5qGUfRtzRYclgosKFNQVl1uhkF&#10;mZ4iX37267ga5q+DPurp7HlQ6mvQrRcgPHX+P/zX3mkFs3kMnzPhCMjlG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/kVF8MAAADcAAAADwAAAAAAAAAAAAAAAACYAgAAZHJzL2Rv&#10;d25yZXYueG1sUEsFBgAAAAAEAAQA9QAAAIgDAAAAAA==&#10;" path="m,90805r90805,l90805,,,,,90805xe" filled="f">
                        <v:stroke miterlimit="83231f" joinstyle="miter" endcap="round"/>
                        <v:path arrowok="t" textboxrect="0,0,90805,90805"/>
                      </v:shape>
                      <v:shape id="Shape 484" o:spid="_x0000_s1028" style="position:absolute;top:172085;width:90805;height:90805;visibility:visible;mso-wrap-style:square;v-text-anchor:top" coordsize="90805,908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1wo+MUA&#10;AADcAAAADwAAAGRycy9kb3ducmV2LnhtbESPQWuDQBSE74X8h+UVeinJGiMlGDchBAKh1IO20OvD&#10;fVXRfSvuJpr++m6h0OMwM98w2WE2vbjR6FrLCtarCARxZXXLtYKP9/NyC8J5ZI29ZVJwJweH/eIh&#10;w1TbiQu6lb4WAcIuRQWN90MqpasaMuhWdiAO3pcdDfogx1rqEacAN72Mo+hFGmw5LDQ40Kmhqiuv&#10;RkGlN8ifr2/HuHuuv3Nd6E1yz5V6epyPOxCeZv8f/mtftIJkm8DvmXAE5P4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/XCj4xQAAANwAAAAPAAAAAAAAAAAAAAAAAJgCAABkcnMv&#10;ZG93bnJldi54bWxQSwUGAAAAAAQABAD1AAAAigMAAAAA&#10;" path="m,90805r90805,l90805,,,,,90805xe" filled="f">
                        <v:stroke miterlimit="83231f" joinstyle="miter" endcap="round"/>
                        <v:path arrowok="t" textboxrect="0,0,90805,90805"/>
                      </v:shape>
                      <w10:wrap type="square"/>
                    </v:group>
                  </w:pict>
                </mc:Fallback>
              </mc:AlternateContent>
            </w:r>
            <w:r w:rsidRPr="0052429C">
              <w:rPr>
                <w:rFonts w:ascii="Times New Roman" w:eastAsia="Times New Roman" w:hAnsi="Times New Roman" w:cs="Times New Roman"/>
                <w:color w:val="000000"/>
                <w:sz w:val="20"/>
              </w:rPr>
              <w:t xml:space="preserve">Tak        Nie </w:t>
            </w:r>
          </w:p>
          <w:p w:rsidR="00B42653" w:rsidRPr="0052429C" w:rsidRDefault="00B42653" w:rsidP="00BD4BDC">
            <w:pPr>
              <w:ind w:left="289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52429C">
              <w:rPr>
                <w:rFonts w:ascii="Arial" w:eastAsia="Arial" w:hAnsi="Arial" w:cs="Arial"/>
                <w:color w:val="000000"/>
                <w:sz w:val="36"/>
              </w:rPr>
              <w:t xml:space="preserve">         </w:t>
            </w:r>
            <w:r w:rsidRPr="0052429C">
              <w:rPr>
                <w:rFonts w:ascii="Arial" w:eastAsia="Arial" w:hAnsi="Arial" w:cs="Arial"/>
                <w:color w:val="000000"/>
                <w:sz w:val="16"/>
              </w:rPr>
              <w:t xml:space="preserve">   </w:t>
            </w:r>
            <w:r w:rsidRPr="0052429C">
              <w:rPr>
                <w:rFonts w:ascii="Arial" w:eastAsia="Arial" w:hAnsi="Arial" w:cs="Arial"/>
                <w:color w:val="000000"/>
                <w:sz w:val="25"/>
                <w:vertAlign w:val="subscript"/>
              </w:rPr>
              <w:t xml:space="preserve"> </w:t>
            </w:r>
          </w:p>
        </w:tc>
      </w:tr>
      <w:tr w:rsidR="00B42653" w:rsidRPr="0052429C" w:rsidTr="00B42653">
        <w:trPr>
          <w:trHeight w:val="1478"/>
          <w:jc w:val="center"/>
        </w:trPr>
        <w:tc>
          <w:tcPr>
            <w:tcW w:w="9992" w:type="dxa"/>
            <w:gridSpan w:val="4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double" w:sz="4" w:space="0" w:color="000000"/>
            </w:tcBorders>
          </w:tcPr>
          <w:p w:rsidR="00B42653" w:rsidRPr="0052429C" w:rsidRDefault="00B42653" w:rsidP="00BD4BDC">
            <w:pPr>
              <w:spacing w:after="107"/>
              <w:ind w:left="67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52429C">
              <w:rPr>
                <w:rFonts w:ascii="Calibri" w:eastAsia="Calibri" w:hAnsi="Calibri" w:cs="Calibri"/>
                <w:noProof/>
                <w:color w:val="000000"/>
              </w:rPr>
              <mc:AlternateContent>
                <mc:Choice Requires="wpg">
                  <w:drawing>
                    <wp:anchor distT="0" distB="0" distL="114300" distR="114300" simplePos="0" relativeHeight="251660288" behindDoc="0" locked="0" layoutInCell="1" allowOverlap="1" wp14:anchorId="007768BE" wp14:editId="7FF9FEE9">
                      <wp:simplePos x="0" y="0"/>
                      <wp:positionH relativeFrom="column">
                        <wp:posOffset>243840</wp:posOffset>
                      </wp:positionH>
                      <wp:positionV relativeFrom="paragraph">
                        <wp:posOffset>180975</wp:posOffset>
                      </wp:positionV>
                      <wp:extent cx="90805" cy="394970"/>
                      <wp:effectExtent l="0" t="0" r="23495" b="24130"/>
                      <wp:wrapSquare wrapText="bothSides"/>
                      <wp:docPr id="22619" name="Group 2261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90805" cy="394970"/>
                                <a:chOff x="0" y="0"/>
                                <a:chExt cx="90805" cy="394970"/>
                              </a:xfrm>
                            </wpg:grpSpPr>
                            <wps:wsp>
                              <wps:cNvPr id="478" name="Shape 478"/>
                              <wps:cNvSpPr/>
                              <wps:spPr>
                                <a:xfrm>
                                  <a:off x="0" y="0"/>
                                  <a:ext cx="90805" cy="9080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90805" h="90805">
                                      <a:moveTo>
                                        <a:pt x="0" y="90805"/>
                                      </a:moveTo>
                                      <a:lnTo>
                                        <a:pt x="90805" y="90805"/>
                                      </a:lnTo>
                                      <a:lnTo>
                                        <a:pt x="90805" y="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9525" cap="rnd" cmpd="sng" algn="ctr">
                                  <a:solidFill>
                                    <a:srgbClr val="000000"/>
                                  </a:solidFill>
                                  <a:prstDash val="solid"/>
                                  <a:miter lim="127000"/>
                                </a:ln>
                                <a:effectLst/>
                              </wps:spPr>
                              <wps:bodyPr/>
                            </wps:wsp>
                            <wps:wsp>
                              <wps:cNvPr id="480" name="Shape 480"/>
                              <wps:cNvSpPr/>
                              <wps:spPr>
                                <a:xfrm>
                                  <a:off x="0" y="151765"/>
                                  <a:ext cx="90805" cy="9080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90805" h="90805">
                                      <a:moveTo>
                                        <a:pt x="0" y="90805"/>
                                      </a:moveTo>
                                      <a:lnTo>
                                        <a:pt x="90805" y="90805"/>
                                      </a:lnTo>
                                      <a:lnTo>
                                        <a:pt x="90805" y="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9525" cap="rnd" cmpd="sng" algn="ctr">
                                  <a:solidFill>
                                    <a:srgbClr val="000000"/>
                                  </a:solidFill>
                                  <a:prstDash val="solid"/>
                                  <a:miter lim="127000"/>
                                </a:ln>
                                <a:effectLst/>
                              </wps:spPr>
                              <wps:bodyPr/>
                            </wps:wsp>
                            <wps:wsp>
                              <wps:cNvPr id="488" name="Shape 488"/>
                              <wps:cNvSpPr/>
                              <wps:spPr>
                                <a:xfrm>
                                  <a:off x="0" y="304165"/>
                                  <a:ext cx="90805" cy="9080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90805" h="90805">
                                      <a:moveTo>
                                        <a:pt x="0" y="90805"/>
                                      </a:moveTo>
                                      <a:lnTo>
                                        <a:pt x="90805" y="90805"/>
                                      </a:lnTo>
                                      <a:lnTo>
                                        <a:pt x="90805" y="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9525" cap="rnd" cmpd="sng" algn="ctr">
                                  <a:solidFill>
                                    <a:srgbClr val="000000"/>
                                  </a:solidFill>
                                  <a:prstDash val="solid"/>
                                  <a:miter lim="127000"/>
                                </a:ln>
                                <a:effectLst/>
                              </wps:spPr>
                              <wps:bodyPr/>
                            </wps:wsp>
                          </wpg:wg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3E7DC55E" id="Group 22619" o:spid="_x0000_s1026" style="position:absolute;margin-left:19.2pt;margin-top:14.25pt;width:7.15pt;height:31.1pt;z-index:251660288;mso-height-relative:margin" coordsize="90805,3949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">
                      <v:shape id="Shape 478" o:spid="_x0000_s1027" style="position:absolute;width:90805;height:90805;visibility:visible;mso-wrap-style:square;v-text-anchor:top" coordsize="90805,908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8RS2r8A&#10;AADcAAAADwAAAGRycy9kb3ducmV2LnhtbERPyQrCMBC9C/5DGMGLaOqCSjWKCIKIHlzA69CMbbGZ&#10;lCZq9evNQfD4ePt8WZtCPKlyuWUF/V4EgjixOudUweW86U5BOI+ssbBMCt7kYLloNuYYa/viIz1P&#10;PhUhhF2MCjLvy1hKl2Rk0PVsSRy4m60M+gCrVOoKXyHcFHIQRWNpMOfQkGFJ64yS++lhFCR6iHzd&#10;7VeDeyf9HPRRD0fvg1LtVr2agfBU+7/4595qBaNJWBvOhCMgF1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LxFLavwAAANwAAAAPAAAAAAAAAAAAAAAAAJgCAABkcnMvZG93bnJl&#10;di54bWxQSwUGAAAAAAQABAD1AAAAhAMAAAAA&#10;" path="m,90805r90805,l90805,,,,,90805xe" filled="f">
                        <v:stroke miterlimit="83231f" joinstyle="miter" endcap="round"/>
                        <v:path arrowok="t" textboxrect="0,0,90805,90805"/>
                      </v:shape>
                      <v:shape id="Shape 480" o:spid="_x0000_s1028" style="position:absolute;top:151765;width:90805;height:90805;visibility:visible;mso-wrap-style:square;v-text-anchor:top" coordsize="90805,908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Gcu+78A&#10;AADcAAAADwAAAGRycy9kb3ducmV2LnhtbERPSwrCMBDdC94hjOBGNPWDSDWKCIKILqyC26EZ22Iz&#10;KU3U6unNQnD5eP/FqjGleFLtCssKhoMIBHFqdcGZgst525+BcB5ZY2mZFLzJwWrZbi0w1vbFJ3om&#10;PhMhhF2MCnLvq1hKl+Zk0A1sRRy4m60N+gDrTOoaXyHclHIURVNpsODQkGNFm5zSe/IwClI9Rr7u&#10;D+vRvZd9jvqkx5P3Ualup1nPQXhq/F/8c++0gskszA9nwhGQyy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AZy77vwAAANwAAAAPAAAAAAAAAAAAAAAAAJgCAABkcnMvZG93bnJl&#10;di54bWxQSwUGAAAAAAQABAD1AAAAhAMAAAAA&#10;" path="m,90805r90805,l90805,,,,,90805xe" filled="f">
                        <v:stroke miterlimit="83231f" joinstyle="miter" endcap="round"/>
                        <v:path arrowok="t" textboxrect="0,0,90805,90805"/>
                      </v:shape>
                      <v:shape id="Shape 488" o:spid="_x0000_s1029" style="position:absolute;top:304165;width:90805;height:90805;visibility:visible;mso-wrap-style:square;v-text-anchor:top" coordsize="90805,908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hEi/b8A&#10;AADcAAAADwAAAGRycy9kb3ducmV2LnhtbERPSwrCMBDdC94hjOBGNPWDSDWKCIKILqyC26EZ22Iz&#10;KU3U6unNQnD5eP/FqjGleFLtCssKhoMIBHFqdcGZgst525+BcB5ZY2mZFLzJwWrZbi0w1vbFJ3om&#10;PhMhhF2MCnLvq1hKl+Zk0A1sRRy4m60N+gDrTOoaXyHclHIURVNpsODQkGNFm5zSe/IwClI9Rr7u&#10;D+vRvZd9jvqkx5P3Ualup1nPQXhq/F/8c++0gsksrA1nwhGQyy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+ESL9vwAAANwAAAAPAAAAAAAAAAAAAAAAAJgCAABkcnMvZG93bnJl&#10;di54bWxQSwUGAAAAAAQABAD1AAAAhAMAAAAA&#10;" path="m,90805r90805,l90805,,,,,90805xe" filled="f">
                        <v:stroke miterlimit="83231f" joinstyle="miter" endcap="round"/>
                        <v:path arrowok="t" textboxrect="0,0,90805,90805"/>
                      </v:shape>
                      <w10:wrap type="square"/>
                    </v:group>
                  </w:pict>
                </mc:Fallback>
              </mc:AlternateContent>
            </w:r>
            <w:r w:rsidRPr="0052429C">
              <w:rPr>
                <w:rFonts w:ascii="Arial" w:eastAsia="Arial" w:hAnsi="Arial" w:cs="Arial"/>
                <w:color w:val="000000"/>
                <w:sz w:val="16"/>
              </w:rPr>
              <w:t>11. Do zlecenia dołączam:</w:t>
            </w:r>
            <w:r w:rsidRPr="0052429C">
              <w:rPr>
                <w:rFonts w:ascii="Arial" w:eastAsia="Arial" w:hAnsi="Arial" w:cs="Arial"/>
                <w:color w:val="000000"/>
                <w:sz w:val="20"/>
              </w:rPr>
              <w:t xml:space="preserve"> </w:t>
            </w:r>
          </w:p>
          <w:p w:rsidR="00B42653" w:rsidRPr="00B42653" w:rsidRDefault="00B42653" w:rsidP="00B42653">
            <w:pPr>
              <w:spacing w:after="3" w:line="273" w:lineRule="auto"/>
              <w:ind w:left="355" w:right="3822"/>
              <w:jc w:val="both"/>
              <w:rPr>
                <w:rFonts w:ascii="Arial" w:eastAsia="Arial" w:hAnsi="Arial" w:cs="Arial"/>
                <w:color w:val="000000"/>
                <w:sz w:val="17"/>
                <w:szCs w:val="17"/>
              </w:rPr>
            </w:pPr>
            <w:r w:rsidRPr="0052429C">
              <w:rPr>
                <w:rFonts w:ascii="Arial" w:eastAsia="Arial" w:hAnsi="Arial" w:cs="Arial"/>
                <w:color w:val="000000"/>
                <w:sz w:val="17"/>
                <w:szCs w:val="17"/>
              </w:rPr>
              <w:t xml:space="preserve">aktualną mapę określającą  usytuowanie nieruchomości        </w:t>
            </w:r>
          </w:p>
          <w:p w:rsidR="00B42653" w:rsidRPr="0052429C" w:rsidRDefault="00B42653" w:rsidP="00BD4BDC">
            <w:pPr>
              <w:ind w:left="357" w:right="21" w:hanging="2"/>
              <w:jc w:val="both"/>
              <w:rPr>
                <w:rFonts w:ascii="Arial" w:eastAsia="Arial" w:hAnsi="Arial" w:cs="Arial"/>
                <w:color w:val="000000"/>
                <w:sz w:val="17"/>
                <w:szCs w:val="17"/>
              </w:rPr>
            </w:pPr>
            <w:r w:rsidRPr="0052429C">
              <w:rPr>
                <w:rFonts w:ascii="Arial" w:eastAsia="Arial" w:hAnsi="Arial" w:cs="Arial"/>
                <w:color w:val="000000"/>
                <w:sz w:val="17"/>
                <w:szCs w:val="17"/>
              </w:rPr>
              <w:t>para</w:t>
            </w:r>
            <w:r w:rsidR="009442FD">
              <w:rPr>
                <w:rFonts w:ascii="Arial" w:eastAsia="Arial" w:hAnsi="Arial" w:cs="Arial"/>
                <w:color w:val="000000"/>
                <w:sz w:val="17"/>
                <w:szCs w:val="17"/>
              </w:rPr>
              <w:t>metry  dostarczanych  ścieków (</w:t>
            </w:r>
            <w:r w:rsidRPr="0052429C">
              <w:rPr>
                <w:rFonts w:ascii="Arial" w:eastAsia="Arial" w:hAnsi="Arial" w:cs="Arial"/>
                <w:color w:val="000000"/>
                <w:sz w:val="17"/>
                <w:szCs w:val="17"/>
              </w:rPr>
              <w:t>w przypadku  dost</w:t>
            </w:r>
            <w:r>
              <w:rPr>
                <w:rFonts w:ascii="Arial" w:eastAsia="Arial" w:hAnsi="Arial" w:cs="Arial"/>
                <w:color w:val="000000"/>
                <w:sz w:val="17"/>
                <w:szCs w:val="17"/>
              </w:rPr>
              <w:t>awców  ścieków  przemysłowych)</w:t>
            </w:r>
            <w:r w:rsidRPr="0052429C">
              <w:rPr>
                <w:rFonts w:ascii="Arial" w:eastAsia="Arial" w:hAnsi="Arial" w:cs="Arial"/>
                <w:color w:val="000000"/>
                <w:sz w:val="17"/>
                <w:szCs w:val="17"/>
              </w:rPr>
              <w:t xml:space="preserve">       </w:t>
            </w:r>
          </w:p>
          <w:p w:rsidR="00B42653" w:rsidRPr="0052429C" w:rsidRDefault="00B42653" w:rsidP="00BD4BDC">
            <w:pPr>
              <w:ind w:left="357" w:right="21" w:hanging="2"/>
              <w:jc w:val="both"/>
              <w:rPr>
                <w:rFonts w:ascii="Arial" w:eastAsia="Arial" w:hAnsi="Arial" w:cs="Arial"/>
                <w:color w:val="000000"/>
                <w:sz w:val="20"/>
              </w:rPr>
            </w:pPr>
            <w:r w:rsidRPr="0052429C">
              <w:rPr>
                <w:rFonts w:ascii="Arial" w:eastAsia="Arial" w:hAnsi="Arial" w:cs="Arial"/>
                <w:color w:val="000000"/>
                <w:sz w:val="17"/>
                <w:szCs w:val="17"/>
              </w:rPr>
              <w:t>oświadczenie o tytule prawnym  nieruchomości, której  do</w:t>
            </w:r>
            <w:r>
              <w:rPr>
                <w:rFonts w:ascii="Arial" w:eastAsia="Arial" w:hAnsi="Arial" w:cs="Arial"/>
                <w:color w:val="000000"/>
                <w:sz w:val="17"/>
                <w:szCs w:val="17"/>
              </w:rPr>
              <w:t xml:space="preserve">tyczy  wniosek </w:t>
            </w:r>
            <w:r w:rsidRPr="0052429C">
              <w:rPr>
                <w:rFonts w:ascii="Arial" w:eastAsia="Arial" w:hAnsi="Arial" w:cs="Arial"/>
                <w:color w:val="000000"/>
                <w:sz w:val="20"/>
              </w:rPr>
              <w:t xml:space="preserve"> </w:t>
            </w:r>
          </w:p>
        </w:tc>
      </w:tr>
    </w:tbl>
    <w:p w:rsidR="00B42653" w:rsidRPr="0052429C" w:rsidRDefault="00B42653" w:rsidP="00B42653">
      <w:pPr>
        <w:spacing w:after="0"/>
        <w:rPr>
          <w:rFonts w:ascii="Times New Roman" w:eastAsia="Times New Roman" w:hAnsi="Times New Roman" w:cs="Times New Roman"/>
          <w:color w:val="000000"/>
          <w:sz w:val="20"/>
          <w:lang w:eastAsia="pl-PL"/>
        </w:rPr>
      </w:pPr>
      <w:r w:rsidRPr="0052429C">
        <w:rPr>
          <w:rFonts w:ascii="Arial" w:eastAsia="Arial" w:hAnsi="Arial" w:cs="Arial"/>
          <w:color w:val="FFFFFF"/>
          <w:sz w:val="16"/>
          <w:lang w:eastAsia="pl-PL"/>
        </w:rPr>
        <w:t>.</w:t>
      </w:r>
      <w:r w:rsidRPr="0052429C">
        <w:rPr>
          <w:rFonts w:ascii="Arial" w:eastAsia="Arial" w:hAnsi="Arial" w:cs="Arial"/>
          <w:color w:val="000000"/>
          <w:sz w:val="16"/>
          <w:lang w:eastAsia="pl-PL"/>
        </w:rPr>
        <w:t xml:space="preserve"> </w:t>
      </w:r>
    </w:p>
    <w:tbl>
      <w:tblPr>
        <w:tblStyle w:val="TableGrid"/>
        <w:tblW w:w="9992" w:type="dxa"/>
        <w:jc w:val="center"/>
        <w:tblInd w:w="0" w:type="dxa"/>
        <w:tblCellMar>
          <w:left w:w="67" w:type="dxa"/>
          <w:bottom w:w="68" w:type="dxa"/>
          <w:right w:w="17" w:type="dxa"/>
        </w:tblCellMar>
        <w:tblLook w:val="04A0" w:firstRow="1" w:lastRow="0" w:firstColumn="1" w:lastColumn="0" w:noHBand="0" w:noVBand="1"/>
      </w:tblPr>
      <w:tblGrid>
        <w:gridCol w:w="9992"/>
      </w:tblGrid>
      <w:tr w:rsidR="00B42653" w:rsidRPr="0052429C" w:rsidTr="00B42653">
        <w:trPr>
          <w:trHeight w:val="387"/>
          <w:jc w:val="center"/>
        </w:trPr>
        <w:tc>
          <w:tcPr>
            <w:tcW w:w="9992" w:type="dxa"/>
            <w:tcBorders>
              <w:top w:val="double" w:sz="4" w:space="0" w:color="000000"/>
              <w:left w:val="doub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D9D9D9"/>
            <w:vAlign w:val="bottom"/>
          </w:tcPr>
          <w:p w:rsidR="00B42653" w:rsidRPr="0052429C" w:rsidRDefault="00B42653" w:rsidP="00BD4BDC">
            <w:pPr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52429C">
              <w:rPr>
                <w:rFonts w:ascii="Arial" w:eastAsia="Arial" w:hAnsi="Arial" w:cs="Arial"/>
                <w:b/>
                <w:color w:val="000000"/>
                <w:sz w:val="24"/>
              </w:rPr>
              <w:t xml:space="preserve">OŚWIADCZENIE  OSOBY UBIEGAJĄCEJ SIĘ O PRZYŁĄCZENIE </w:t>
            </w:r>
          </w:p>
        </w:tc>
      </w:tr>
      <w:tr w:rsidR="00B42653" w:rsidRPr="0052429C" w:rsidTr="00B42653">
        <w:trPr>
          <w:trHeight w:val="2210"/>
          <w:jc w:val="center"/>
        </w:trPr>
        <w:tc>
          <w:tcPr>
            <w:tcW w:w="9992" w:type="dxa"/>
            <w:tcBorders>
              <w:top w:val="sing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</w:tcPr>
          <w:p w:rsidR="00B42653" w:rsidRPr="00467D73" w:rsidRDefault="00B42653" w:rsidP="00467D73">
            <w:pPr>
              <w:spacing w:after="32" w:line="239" w:lineRule="auto"/>
              <w:ind w:right="292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67D73"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Wyrażam zgodę na przetwarzanie moich danych osobowych zawartych w niniejszym wniosku w celu podjęcia działań niezbędnych do przyłączenia mojej nieruchomości do sieci, zgodnie z Rozporządzeniem Parlamentu Europejskiego i Rady (UE) 2016/679 z dnia 27 kwietnia 2016 roku oraz ustawą z dnia 10 maja 2018 roku o ochronie danych osobowych (Dz.U.2018 poz. 1000) oraz zgodnie klauzulą informacyjną załączoną do niniejszego wniosku. </w:t>
            </w:r>
            <w:r w:rsidRPr="00467D73">
              <w:rPr>
                <w:rFonts w:ascii="Arial" w:eastAsia="Arial" w:hAnsi="Arial" w:cs="Arial"/>
                <w:i/>
                <w:color w:val="000000"/>
                <w:sz w:val="16"/>
                <w:szCs w:val="16"/>
              </w:rPr>
              <w:t xml:space="preserve"> </w:t>
            </w:r>
          </w:p>
          <w:p w:rsidR="00B42653" w:rsidRDefault="00B42653" w:rsidP="00BD4BDC">
            <w:pPr>
              <w:rPr>
                <w:rFonts w:ascii="Arial" w:eastAsia="Arial" w:hAnsi="Arial" w:cs="Arial"/>
                <w:i/>
                <w:color w:val="FF0000"/>
                <w:sz w:val="16"/>
                <w:szCs w:val="16"/>
              </w:rPr>
            </w:pPr>
            <w:r w:rsidRPr="00467D73">
              <w:rPr>
                <w:rFonts w:ascii="Arial" w:eastAsia="Arial" w:hAnsi="Arial" w:cs="Arial"/>
                <w:i/>
                <w:color w:val="FF0000"/>
                <w:sz w:val="16"/>
                <w:szCs w:val="16"/>
              </w:rPr>
              <w:t xml:space="preserve"> </w:t>
            </w:r>
          </w:p>
          <w:p w:rsidR="00467D73" w:rsidRPr="00467D73" w:rsidRDefault="00467D73" w:rsidP="00BD4BDC">
            <w:pPr>
              <w:rPr>
                <w:rFonts w:ascii="Arial" w:eastAsia="Arial" w:hAnsi="Arial" w:cs="Arial"/>
                <w:i/>
                <w:color w:val="FF0000"/>
                <w:sz w:val="16"/>
                <w:szCs w:val="16"/>
              </w:rPr>
            </w:pPr>
          </w:p>
          <w:p w:rsidR="00B42653" w:rsidRPr="00467D73" w:rsidRDefault="00B42653" w:rsidP="00BD4BDC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  <w:p w:rsidR="00B42653" w:rsidRPr="0052429C" w:rsidRDefault="00B42653" w:rsidP="00BD4BDC">
            <w:pPr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 w:rsidRPr="0052429C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                                                                               </w:t>
            </w:r>
            <w:r w:rsidRPr="0052429C">
              <w:rPr>
                <w:rFonts w:ascii="Arial" w:eastAsia="Arial" w:hAnsi="Arial" w:cs="Arial"/>
                <w:color w:val="FFFFFF"/>
                <w:sz w:val="12"/>
              </w:rPr>
              <w:t>.</w:t>
            </w:r>
            <w:r w:rsidRPr="0052429C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</w:p>
          <w:p w:rsidR="00B42653" w:rsidRPr="0052429C" w:rsidRDefault="00467D73" w:rsidP="00BD4BDC">
            <w:pPr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 xml:space="preserve">           </w:t>
            </w:r>
            <w:r w:rsidR="00B42653" w:rsidRPr="0052429C">
              <w:rPr>
                <w:rFonts w:ascii="Arial" w:eastAsia="Arial" w:hAnsi="Arial" w:cs="Arial"/>
                <w:color w:val="000000"/>
                <w:sz w:val="12"/>
              </w:rPr>
              <w:t xml:space="preserve">    </w:t>
            </w:r>
            <w:r w:rsidR="00B42653" w:rsidRPr="0052429C">
              <w:rPr>
                <w:rFonts w:ascii="Arial" w:eastAsia="Arial" w:hAnsi="Arial" w:cs="Arial"/>
                <w:color w:val="000000"/>
                <w:sz w:val="16"/>
                <w:szCs w:val="16"/>
              </w:rPr>
              <w:t>Dnia</w:t>
            </w:r>
            <w:r w:rsidR="00B42653" w:rsidRPr="0052429C">
              <w:rPr>
                <w:rFonts w:ascii="Arial" w:eastAsia="Arial" w:hAnsi="Arial" w:cs="Arial"/>
                <w:color w:val="000000"/>
                <w:sz w:val="12"/>
              </w:rPr>
              <w:t xml:space="preserve"> …………………………………….…………………………………                                                 </w:t>
            </w:r>
            <w:r w:rsidR="00B42653" w:rsidRPr="0052429C"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Podpis</w:t>
            </w:r>
            <w:r w:rsidR="00B42653" w:rsidRPr="0052429C">
              <w:rPr>
                <w:rFonts w:ascii="Arial" w:eastAsia="Arial" w:hAnsi="Arial" w:cs="Arial"/>
                <w:color w:val="000000"/>
                <w:sz w:val="12"/>
              </w:rPr>
              <w:t xml:space="preserve"> ……………………………………..……….…………………. </w:t>
            </w:r>
          </w:p>
        </w:tc>
      </w:tr>
    </w:tbl>
    <w:p w:rsidR="00B42653" w:rsidRDefault="00B42653" w:rsidP="00B42653">
      <w:pPr>
        <w:spacing w:after="13" w:line="269" w:lineRule="auto"/>
        <w:jc w:val="both"/>
        <w:rPr>
          <w:rFonts w:ascii="Times New Roman" w:eastAsia="Times New Roman" w:hAnsi="Times New Roman" w:cs="Times New Roman"/>
          <w:color w:val="000000"/>
          <w:sz w:val="20"/>
          <w:lang w:eastAsia="pl-PL"/>
        </w:rPr>
      </w:pPr>
    </w:p>
    <w:p w:rsidR="00B42653" w:rsidRPr="00B42653" w:rsidRDefault="00B42653" w:rsidP="00B42653">
      <w:pPr>
        <w:pStyle w:val="Stopka"/>
        <w:jc w:val="center"/>
        <w:rPr>
          <w:rFonts w:ascii="Arial" w:hAnsi="Arial" w:cs="Arial"/>
          <w:b/>
          <w:sz w:val="16"/>
          <w:szCs w:val="16"/>
        </w:rPr>
      </w:pPr>
      <w:r w:rsidRPr="00B42653">
        <w:rPr>
          <w:rFonts w:ascii="Arial" w:hAnsi="Arial" w:cs="Arial"/>
          <w:b/>
          <w:sz w:val="16"/>
          <w:szCs w:val="16"/>
        </w:rPr>
        <w:t>Zakład Gospodarki Komunalnej Z.B. w Koczale</w:t>
      </w:r>
    </w:p>
    <w:p w:rsidR="00B42653" w:rsidRPr="00B42653" w:rsidRDefault="00B42653" w:rsidP="00B42653">
      <w:pPr>
        <w:pStyle w:val="Stopka"/>
        <w:jc w:val="center"/>
        <w:rPr>
          <w:rFonts w:ascii="Arial" w:hAnsi="Arial" w:cs="Arial"/>
          <w:sz w:val="16"/>
          <w:szCs w:val="16"/>
        </w:rPr>
      </w:pPr>
      <w:r w:rsidRPr="00B42653">
        <w:rPr>
          <w:rFonts w:ascii="Arial" w:hAnsi="Arial" w:cs="Arial"/>
          <w:sz w:val="16"/>
          <w:szCs w:val="16"/>
        </w:rPr>
        <w:t>ul. Zielona 2, 77-220 Koczała</w:t>
      </w:r>
    </w:p>
    <w:p w:rsidR="00B42653" w:rsidRPr="00B42653" w:rsidRDefault="00B42653" w:rsidP="00B42653">
      <w:pPr>
        <w:pStyle w:val="Stopka"/>
        <w:jc w:val="center"/>
        <w:rPr>
          <w:rFonts w:ascii="Arial" w:hAnsi="Arial" w:cs="Arial"/>
          <w:sz w:val="16"/>
          <w:szCs w:val="16"/>
        </w:rPr>
      </w:pPr>
      <w:r w:rsidRPr="00B42653">
        <w:rPr>
          <w:rFonts w:ascii="Arial" w:hAnsi="Arial" w:cs="Arial"/>
          <w:sz w:val="16"/>
          <w:szCs w:val="16"/>
        </w:rPr>
        <w:t>tel. 59 857 40 40, tel./fax 59 857 40 41</w:t>
      </w:r>
    </w:p>
    <w:p w:rsidR="00B42653" w:rsidRPr="001B6B98" w:rsidRDefault="00B42653" w:rsidP="001B6B98">
      <w:pPr>
        <w:pStyle w:val="Stopka"/>
        <w:jc w:val="center"/>
        <w:rPr>
          <w:rFonts w:ascii="Arial" w:hAnsi="Arial" w:cs="Arial"/>
          <w:sz w:val="16"/>
          <w:szCs w:val="16"/>
        </w:rPr>
      </w:pPr>
      <w:r w:rsidRPr="00B42653">
        <w:rPr>
          <w:rFonts w:ascii="Arial" w:hAnsi="Arial" w:cs="Arial"/>
          <w:sz w:val="16"/>
          <w:szCs w:val="16"/>
        </w:rPr>
        <w:t>NIP 843-15-27-934</w:t>
      </w:r>
    </w:p>
    <w:p w:rsidR="00B42653" w:rsidRPr="006A41C2" w:rsidRDefault="006A41C2" w:rsidP="006A41C2">
      <w:pPr>
        <w:tabs>
          <w:tab w:val="left" w:pos="1884"/>
        </w:tabs>
        <w:spacing w:after="13" w:line="269" w:lineRule="auto"/>
        <w:jc w:val="center"/>
        <w:rPr>
          <w:rFonts w:ascii="Times New Roman" w:eastAsia="Times New Roman" w:hAnsi="Times New Roman" w:cs="Times New Roman"/>
          <w:sz w:val="20"/>
          <w:lang w:eastAsia="pl-PL"/>
        </w:rPr>
      </w:pPr>
      <w:r w:rsidRPr="006A41C2">
        <w:rPr>
          <w:rFonts w:ascii="Arial" w:eastAsia="Arial" w:hAnsi="Arial" w:cs="Arial"/>
          <w:b/>
          <w:color w:val="000000"/>
          <w:sz w:val="24"/>
          <w:lang w:eastAsia="pl-PL"/>
        </w:rPr>
        <w:lastRenderedPageBreak/>
        <w:t>Załącznik do wniosku o opracowanie</w:t>
      </w:r>
      <w:r w:rsidR="00B42653" w:rsidRPr="006A41C2">
        <w:rPr>
          <w:rFonts w:ascii="Arial" w:eastAsia="Arial" w:hAnsi="Arial" w:cs="Arial"/>
          <w:b/>
          <w:color w:val="000000"/>
          <w:sz w:val="24"/>
          <w:lang w:eastAsia="pl-PL"/>
        </w:rPr>
        <w:t xml:space="preserve"> warunków przyłączenia</w:t>
      </w:r>
    </w:p>
    <w:p w:rsidR="00B42653" w:rsidRPr="006A41C2" w:rsidRDefault="00B42653" w:rsidP="006A41C2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0"/>
          <w:lang w:eastAsia="pl-PL"/>
        </w:rPr>
      </w:pPr>
    </w:p>
    <w:p w:rsidR="00B42653" w:rsidRPr="006A41C2" w:rsidRDefault="00B42653" w:rsidP="00B42653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0"/>
          <w:lang w:eastAsia="pl-PL"/>
        </w:rPr>
      </w:pPr>
      <w:r w:rsidRPr="006A41C2">
        <w:rPr>
          <w:rFonts w:ascii="Arial" w:eastAsia="Arial" w:hAnsi="Arial" w:cs="Arial"/>
          <w:b/>
          <w:color w:val="000000"/>
          <w:sz w:val="24"/>
          <w:lang w:eastAsia="pl-PL"/>
        </w:rPr>
        <w:t xml:space="preserve"> </w:t>
      </w:r>
    </w:p>
    <w:p w:rsidR="00B42653" w:rsidRPr="006A41C2" w:rsidRDefault="00B42653" w:rsidP="006A41C2">
      <w:pPr>
        <w:spacing w:after="0"/>
        <w:ind w:left="10" w:right="66" w:hanging="10"/>
        <w:jc w:val="center"/>
        <w:rPr>
          <w:rFonts w:ascii="Times New Roman" w:eastAsia="Times New Roman" w:hAnsi="Times New Roman" w:cs="Times New Roman"/>
          <w:color w:val="000000"/>
          <w:sz w:val="20"/>
          <w:lang w:eastAsia="pl-PL"/>
        </w:rPr>
      </w:pPr>
      <w:r w:rsidRPr="006A41C2">
        <w:rPr>
          <w:rFonts w:ascii="Arial" w:eastAsia="Arial" w:hAnsi="Arial" w:cs="Arial"/>
          <w:b/>
          <w:color w:val="000000"/>
          <w:sz w:val="20"/>
          <w:u w:val="single" w:color="000000"/>
          <w:lang w:eastAsia="pl-PL"/>
        </w:rPr>
        <w:t>KLAUZULA INFORMACYJNA</w:t>
      </w:r>
    </w:p>
    <w:p w:rsidR="00B42653" w:rsidRPr="006A41C2" w:rsidRDefault="00B42653" w:rsidP="006A41C2">
      <w:pPr>
        <w:spacing w:after="0"/>
        <w:ind w:left="10" w:right="70" w:hanging="10"/>
        <w:jc w:val="center"/>
        <w:rPr>
          <w:rFonts w:ascii="Times New Roman" w:eastAsia="Times New Roman" w:hAnsi="Times New Roman" w:cs="Times New Roman"/>
          <w:color w:val="000000"/>
          <w:sz w:val="20"/>
          <w:lang w:eastAsia="pl-PL"/>
        </w:rPr>
      </w:pPr>
      <w:r w:rsidRPr="006A41C2">
        <w:rPr>
          <w:rFonts w:ascii="Arial" w:eastAsia="Arial" w:hAnsi="Arial" w:cs="Arial"/>
          <w:b/>
          <w:color w:val="000000"/>
          <w:sz w:val="20"/>
          <w:lang w:eastAsia="pl-PL"/>
        </w:rPr>
        <w:t>do przetwarzania danych osobowych</w:t>
      </w:r>
    </w:p>
    <w:p w:rsidR="00B42653" w:rsidRDefault="00B42653" w:rsidP="006A41C2">
      <w:pPr>
        <w:spacing w:after="19"/>
        <w:jc w:val="center"/>
        <w:rPr>
          <w:rFonts w:ascii="Arial" w:eastAsia="Arial" w:hAnsi="Arial" w:cs="Arial"/>
          <w:b/>
          <w:color w:val="000000"/>
          <w:sz w:val="20"/>
          <w:lang w:eastAsia="pl-PL"/>
        </w:rPr>
      </w:pPr>
    </w:p>
    <w:p w:rsidR="00B42653" w:rsidRPr="006A41C2" w:rsidRDefault="001B6B98" w:rsidP="00B42653">
      <w:pPr>
        <w:spacing w:line="240" w:lineRule="auto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Zakład Gospodarki Komunalnej</w:t>
      </w:r>
      <w:r w:rsidR="006A41C2">
        <w:rPr>
          <w:rFonts w:ascii="Arial" w:hAnsi="Arial" w:cs="Arial"/>
          <w:sz w:val="18"/>
          <w:szCs w:val="18"/>
        </w:rPr>
        <w:t xml:space="preserve"> w Koczale</w:t>
      </w:r>
      <w:r w:rsidR="00B42653" w:rsidRPr="006A41C2">
        <w:rPr>
          <w:rFonts w:ascii="Arial" w:hAnsi="Arial" w:cs="Arial"/>
          <w:sz w:val="18"/>
          <w:szCs w:val="18"/>
        </w:rPr>
        <w:t xml:space="preserve"> zgodnie z  art.  13  ust.  1  i  ust.  2  rozporządzenia  Parlamentu  Europejskiego  i  Rady  (UE) 2016/679 z   27   kwietnia   2016   r.   w   sprawie   ochrony   osób   fizycznych   w   związku   z przetwarzaniem  danych  osobowych  i  w  sprawie  swobodnego  przepływu  takich  danych  oraz uchylenia dyrektywy 95/46/WE (RODO), informuje, iż:</w:t>
      </w:r>
    </w:p>
    <w:p w:rsidR="00B42653" w:rsidRPr="006A41C2" w:rsidRDefault="00B42653" w:rsidP="00B42653">
      <w:pPr>
        <w:spacing w:line="240" w:lineRule="auto"/>
        <w:jc w:val="both"/>
        <w:rPr>
          <w:rFonts w:ascii="Arial" w:hAnsi="Arial" w:cs="Arial"/>
          <w:sz w:val="18"/>
          <w:szCs w:val="18"/>
        </w:rPr>
      </w:pPr>
      <w:r w:rsidRPr="006A41C2">
        <w:rPr>
          <w:rFonts w:ascii="Arial" w:hAnsi="Arial" w:cs="Arial"/>
          <w:sz w:val="18"/>
          <w:szCs w:val="18"/>
        </w:rPr>
        <w:t>1. Administratorem   Pani/Pana   dany</w:t>
      </w:r>
      <w:r w:rsidR="00987C0D">
        <w:rPr>
          <w:rFonts w:ascii="Arial" w:hAnsi="Arial" w:cs="Arial"/>
          <w:sz w:val="18"/>
          <w:szCs w:val="18"/>
        </w:rPr>
        <w:t>ch   osobowych   jest  Zakład Gospodarki Komunalnej</w:t>
      </w:r>
      <w:r w:rsidR="006A41C2">
        <w:rPr>
          <w:rFonts w:ascii="Arial" w:hAnsi="Arial" w:cs="Arial"/>
          <w:sz w:val="18"/>
          <w:szCs w:val="18"/>
        </w:rPr>
        <w:t xml:space="preserve"> w Koczale</w:t>
      </w:r>
      <w:r w:rsidR="005907A4">
        <w:rPr>
          <w:rFonts w:ascii="Arial" w:hAnsi="Arial" w:cs="Arial"/>
          <w:sz w:val="18"/>
          <w:szCs w:val="18"/>
        </w:rPr>
        <w:t xml:space="preserve"> </w:t>
      </w:r>
      <w:r w:rsidR="005907A4">
        <w:rPr>
          <w:rFonts w:ascii="Arial" w:hAnsi="Arial" w:cs="Arial"/>
          <w:sz w:val="18"/>
          <w:szCs w:val="18"/>
        </w:rPr>
        <w:br/>
        <w:t>ul. Zielona, 77-220 Koczała</w:t>
      </w:r>
      <w:r w:rsidR="00515515">
        <w:rPr>
          <w:rFonts w:ascii="Arial" w:hAnsi="Arial" w:cs="Arial"/>
          <w:sz w:val="18"/>
          <w:szCs w:val="18"/>
        </w:rPr>
        <w:t>, tel.  0-59 857 40 40, fax. 59857 40 41,</w:t>
      </w:r>
    </w:p>
    <w:p w:rsidR="00B42653" w:rsidRPr="006A41C2" w:rsidRDefault="00B42653" w:rsidP="00B42653">
      <w:pPr>
        <w:spacing w:line="240" w:lineRule="auto"/>
        <w:jc w:val="both"/>
        <w:rPr>
          <w:rFonts w:ascii="Arial" w:hAnsi="Arial" w:cs="Arial"/>
          <w:sz w:val="18"/>
          <w:szCs w:val="18"/>
        </w:rPr>
      </w:pPr>
      <w:r w:rsidRPr="006A41C2">
        <w:rPr>
          <w:rFonts w:ascii="Arial" w:hAnsi="Arial" w:cs="Arial"/>
          <w:sz w:val="18"/>
          <w:szCs w:val="18"/>
        </w:rPr>
        <w:t xml:space="preserve">2. Sposoby  kontaktu  z  administratorem  danych osobowych to: adres korespondencyjny:  Zakład </w:t>
      </w:r>
      <w:r w:rsidR="00987C0D">
        <w:rPr>
          <w:rFonts w:ascii="Arial" w:hAnsi="Arial" w:cs="Arial"/>
          <w:sz w:val="18"/>
          <w:szCs w:val="18"/>
        </w:rPr>
        <w:t>Gospodarki Komunalnej</w:t>
      </w:r>
      <w:r w:rsidR="005907A4">
        <w:rPr>
          <w:rFonts w:ascii="Arial" w:hAnsi="Arial" w:cs="Arial"/>
          <w:sz w:val="18"/>
          <w:szCs w:val="18"/>
        </w:rPr>
        <w:t xml:space="preserve"> w Koczale ul. Zielona 2, 77- 220 Koczała</w:t>
      </w:r>
      <w:r w:rsidR="00515515">
        <w:rPr>
          <w:rFonts w:ascii="Arial" w:hAnsi="Arial" w:cs="Arial"/>
          <w:sz w:val="18"/>
          <w:szCs w:val="18"/>
        </w:rPr>
        <w:t xml:space="preserve">, </w:t>
      </w:r>
      <w:bookmarkStart w:id="0" w:name="_GoBack"/>
      <w:bookmarkEnd w:id="0"/>
      <w:r w:rsidR="00515515">
        <w:rPr>
          <w:rFonts w:ascii="Arial" w:hAnsi="Arial" w:cs="Arial"/>
          <w:sz w:val="18"/>
          <w:szCs w:val="18"/>
        </w:rPr>
        <w:t xml:space="preserve"> </w:t>
      </w:r>
      <w:r w:rsidR="005907A4" w:rsidRPr="006A41C2">
        <w:rPr>
          <w:rFonts w:ascii="Arial" w:hAnsi="Arial" w:cs="Arial"/>
          <w:sz w:val="18"/>
          <w:szCs w:val="18"/>
        </w:rPr>
        <w:t xml:space="preserve"> </w:t>
      </w:r>
    </w:p>
    <w:p w:rsidR="00B42653" w:rsidRPr="006A41C2" w:rsidRDefault="00B42653" w:rsidP="00B42653">
      <w:pPr>
        <w:spacing w:line="240" w:lineRule="auto"/>
        <w:jc w:val="both"/>
        <w:rPr>
          <w:rFonts w:ascii="Arial" w:hAnsi="Arial" w:cs="Arial"/>
          <w:sz w:val="18"/>
          <w:szCs w:val="18"/>
        </w:rPr>
      </w:pPr>
      <w:r w:rsidRPr="006A41C2">
        <w:rPr>
          <w:rFonts w:ascii="Arial" w:hAnsi="Arial" w:cs="Arial"/>
          <w:sz w:val="18"/>
          <w:szCs w:val="18"/>
        </w:rPr>
        <w:t>3.  Podstawą przetwarzanie  Pani/Pana  danych  osobowych jest:</w:t>
      </w:r>
    </w:p>
    <w:p w:rsidR="00B42653" w:rsidRPr="006A41C2" w:rsidRDefault="00B42653" w:rsidP="00B42653">
      <w:pPr>
        <w:spacing w:line="240" w:lineRule="auto"/>
        <w:jc w:val="both"/>
        <w:rPr>
          <w:rFonts w:ascii="Arial" w:hAnsi="Arial" w:cs="Arial"/>
          <w:sz w:val="18"/>
          <w:szCs w:val="18"/>
        </w:rPr>
      </w:pPr>
      <w:r w:rsidRPr="006A41C2">
        <w:rPr>
          <w:rFonts w:ascii="Arial" w:hAnsi="Arial" w:cs="Arial"/>
          <w:sz w:val="18"/>
          <w:szCs w:val="18"/>
        </w:rPr>
        <w:t xml:space="preserve">- </w:t>
      </w:r>
      <w:r w:rsidR="005907A4">
        <w:rPr>
          <w:rFonts w:ascii="Arial" w:hAnsi="Arial" w:cs="Arial"/>
          <w:sz w:val="18"/>
          <w:szCs w:val="18"/>
        </w:rPr>
        <w:t xml:space="preserve">   </w:t>
      </w:r>
      <w:r w:rsidRPr="006A41C2">
        <w:rPr>
          <w:rFonts w:ascii="Arial" w:hAnsi="Arial" w:cs="Arial"/>
          <w:sz w:val="18"/>
          <w:szCs w:val="18"/>
        </w:rPr>
        <w:t>zgoda na przetwarzanie danych osobowych udzielona Administratorowi – art. 6 ust. 1 lit. a RODO;</w:t>
      </w:r>
    </w:p>
    <w:p w:rsidR="00B42653" w:rsidRPr="006A41C2" w:rsidRDefault="00B42653" w:rsidP="00B42653">
      <w:pPr>
        <w:spacing w:line="240" w:lineRule="auto"/>
        <w:jc w:val="both"/>
        <w:rPr>
          <w:rFonts w:ascii="Arial" w:hAnsi="Arial" w:cs="Arial"/>
          <w:sz w:val="18"/>
          <w:szCs w:val="18"/>
        </w:rPr>
      </w:pPr>
      <w:r w:rsidRPr="006A41C2">
        <w:rPr>
          <w:rFonts w:ascii="Arial" w:hAnsi="Arial" w:cs="Arial"/>
          <w:sz w:val="18"/>
          <w:szCs w:val="18"/>
        </w:rPr>
        <w:t>-  zawarcie i realizacja umowy pomiędzy Panią/Panem a Administratorem, zwana dalej „umową”, dla której przetwarzanie Pani/Pana danych jest niezbędne. Jeśli wymagają tego przepisy prawa, możemy wymagać od Pani/Pana podania innych danych osobowych (na przykład ze względu na przepisy rachunkowe, podatkowe) – art. 6 ust. 1 lit. b RODO;</w:t>
      </w:r>
    </w:p>
    <w:p w:rsidR="00B42653" w:rsidRPr="006A41C2" w:rsidRDefault="00B42653" w:rsidP="00B42653">
      <w:pPr>
        <w:pStyle w:val="Akapitzlist1"/>
        <w:spacing w:line="240" w:lineRule="auto"/>
        <w:ind w:left="0"/>
        <w:jc w:val="both"/>
        <w:rPr>
          <w:rFonts w:ascii="Arial" w:hAnsi="Arial" w:cs="Arial"/>
          <w:sz w:val="18"/>
          <w:szCs w:val="18"/>
        </w:rPr>
      </w:pPr>
      <w:r w:rsidRPr="006A41C2">
        <w:rPr>
          <w:rFonts w:ascii="Arial" w:hAnsi="Arial" w:cs="Arial"/>
          <w:sz w:val="18"/>
          <w:szCs w:val="18"/>
        </w:rPr>
        <w:t>- obowiązki prawne Administratora  – art. 6 ust. 1 lit. c RODO;</w:t>
      </w:r>
    </w:p>
    <w:p w:rsidR="00B42653" w:rsidRPr="006A41C2" w:rsidRDefault="00B42653" w:rsidP="00B42653">
      <w:pPr>
        <w:spacing w:line="240" w:lineRule="auto"/>
        <w:jc w:val="both"/>
        <w:rPr>
          <w:rFonts w:ascii="Arial" w:hAnsi="Arial" w:cs="Arial"/>
          <w:sz w:val="18"/>
          <w:szCs w:val="18"/>
        </w:rPr>
      </w:pPr>
      <w:r w:rsidRPr="006A41C2">
        <w:rPr>
          <w:rFonts w:ascii="Arial" w:hAnsi="Arial" w:cs="Arial"/>
          <w:sz w:val="18"/>
          <w:szCs w:val="18"/>
        </w:rPr>
        <w:t>- prawnie uzasadniony interes realizowany przez Administratora– art. 6 ust. 1 lit. f RODO.</w:t>
      </w:r>
    </w:p>
    <w:p w:rsidR="00B42653" w:rsidRPr="006A41C2" w:rsidRDefault="00B42653" w:rsidP="00B42653">
      <w:pPr>
        <w:spacing w:line="240" w:lineRule="auto"/>
        <w:rPr>
          <w:rFonts w:ascii="Arial" w:hAnsi="Arial" w:cs="Arial"/>
          <w:sz w:val="18"/>
          <w:szCs w:val="18"/>
        </w:rPr>
      </w:pPr>
      <w:r w:rsidRPr="006A41C2">
        <w:rPr>
          <w:rFonts w:ascii="Arial" w:hAnsi="Arial" w:cs="Arial"/>
          <w:sz w:val="18"/>
          <w:szCs w:val="18"/>
        </w:rPr>
        <w:t>4. Podanie danych osobowych w celu zawarcia i realizacji umowy nie jest obowiązkowe, jednakże ich niepodanie spowoduje, że zawarcie i realizacja umowy staną się niemożliwe.</w:t>
      </w:r>
    </w:p>
    <w:p w:rsidR="00B42653" w:rsidRPr="006A41C2" w:rsidRDefault="00B42653" w:rsidP="00B42653">
      <w:pPr>
        <w:spacing w:line="240" w:lineRule="auto"/>
        <w:jc w:val="both"/>
        <w:rPr>
          <w:rFonts w:ascii="Arial" w:hAnsi="Arial" w:cs="Arial"/>
          <w:sz w:val="18"/>
          <w:szCs w:val="18"/>
        </w:rPr>
      </w:pPr>
      <w:r w:rsidRPr="006A41C2">
        <w:rPr>
          <w:rFonts w:ascii="Arial" w:hAnsi="Arial" w:cs="Arial"/>
          <w:sz w:val="18"/>
          <w:szCs w:val="18"/>
        </w:rPr>
        <w:t>5.  Pani/Pana  dane  osobowe  będą  przechowywane  przez  okres  niezbędny do czasu realizacji obowiązku prawnego ciążącego na Administratorze:</w:t>
      </w:r>
    </w:p>
    <w:p w:rsidR="00B42653" w:rsidRPr="006A41C2" w:rsidRDefault="00B42653" w:rsidP="00B42653">
      <w:pPr>
        <w:pStyle w:val="Akapitzlist1"/>
        <w:spacing w:line="240" w:lineRule="auto"/>
        <w:ind w:left="0"/>
        <w:jc w:val="both"/>
        <w:rPr>
          <w:rFonts w:ascii="Arial" w:hAnsi="Arial" w:cs="Arial"/>
          <w:sz w:val="18"/>
          <w:szCs w:val="18"/>
        </w:rPr>
      </w:pPr>
      <w:r w:rsidRPr="006A41C2">
        <w:rPr>
          <w:rFonts w:ascii="Arial" w:hAnsi="Arial" w:cs="Arial"/>
          <w:color w:val="00000A"/>
          <w:sz w:val="18"/>
          <w:szCs w:val="18"/>
        </w:rPr>
        <w:t>- przez okres obowiązywania umowy zawartej z Panią/Panem, a także po jej zakończeniu w celach dochodzenia roszczeń lub obrony przed roszczeniami, wykonywania obowiązków wynikających z przepisów prawa, w tym w szczególności podatkowych i rachunkowych, archiwizacyjnych, maksymalnie przez okres 10 lat od dnia zakończenia wykonania umowy;</w:t>
      </w:r>
    </w:p>
    <w:p w:rsidR="00B42653" w:rsidRPr="006A41C2" w:rsidRDefault="00B42653" w:rsidP="00B42653">
      <w:pPr>
        <w:pStyle w:val="Akapitzlist1"/>
        <w:spacing w:line="240" w:lineRule="auto"/>
        <w:ind w:left="0"/>
        <w:jc w:val="both"/>
        <w:rPr>
          <w:rFonts w:ascii="Arial" w:hAnsi="Arial" w:cs="Arial"/>
          <w:sz w:val="18"/>
          <w:szCs w:val="18"/>
        </w:rPr>
      </w:pPr>
      <w:r w:rsidRPr="006A41C2">
        <w:rPr>
          <w:rFonts w:ascii="Arial" w:hAnsi="Arial" w:cs="Arial"/>
          <w:color w:val="00000A"/>
          <w:sz w:val="18"/>
          <w:szCs w:val="18"/>
        </w:rPr>
        <w:t>- do czasu wypełnienia zobowiązań prawnych ciążących na Administratorze w związku z prowadzoną działalnością i realizacją zawartych umów, maksymalnie przez okres wynikający z obowiązujących przepisów prawa.</w:t>
      </w:r>
    </w:p>
    <w:p w:rsidR="00B42653" w:rsidRPr="006A41C2" w:rsidRDefault="00B42653" w:rsidP="00B42653">
      <w:pPr>
        <w:spacing w:line="240" w:lineRule="auto"/>
        <w:jc w:val="both"/>
        <w:rPr>
          <w:rFonts w:ascii="Arial" w:hAnsi="Arial" w:cs="Arial"/>
          <w:sz w:val="18"/>
          <w:szCs w:val="18"/>
        </w:rPr>
      </w:pPr>
      <w:r w:rsidRPr="006A41C2">
        <w:rPr>
          <w:rFonts w:ascii="Arial" w:hAnsi="Arial" w:cs="Arial"/>
          <w:sz w:val="18"/>
          <w:szCs w:val="18"/>
        </w:rPr>
        <w:t xml:space="preserve">6. Posiada  Pani/Pan  prawo  dostępu  do  treści  swoich  danych  osobowych,  prawo  do  ich sprostowania,  usunięcia,  jak  również  prawo  do  ograniczenia  ich  przetwarzania/  prawo  do cofnięcia  zgody,  prawo  do  przenoszenia  danych,  prawo  do  wniesienia  sprzeciwu  wobec przetwarzania Pani/Pana danych osobowych. Przysługuje  Pani/Panu  prawo  wniesienia  skargi  do  organu  nadzorczego,  jeśli  Pani/Pana zdaniem,   przetwarzanie   danych   osobowych   Pani/Pana   -   narusza   przepisy   unijnego rozporządzenia RODO. </w:t>
      </w:r>
    </w:p>
    <w:p w:rsidR="00B42653" w:rsidRPr="006A41C2" w:rsidRDefault="00B42653" w:rsidP="00B42653">
      <w:pPr>
        <w:spacing w:line="240" w:lineRule="auto"/>
        <w:jc w:val="both"/>
        <w:rPr>
          <w:rFonts w:ascii="Arial" w:hAnsi="Arial" w:cs="Arial"/>
          <w:sz w:val="18"/>
          <w:szCs w:val="18"/>
        </w:rPr>
      </w:pPr>
      <w:r w:rsidRPr="006A41C2">
        <w:rPr>
          <w:rFonts w:ascii="Arial" w:hAnsi="Arial" w:cs="Arial"/>
          <w:sz w:val="18"/>
          <w:szCs w:val="18"/>
        </w:rPr>
        <w:t>7. Informujemy,  iż  Pani/Pana  dane  osobowe  mogą  być  przekazywane  odbiorcom danych w związku z usługami jakie podmioty zewnętrzne świadczą na rzecz</w:t>
      </w:r>
      <w:r w:rsidRPr="006A41C2">
        <w:rPr>
          <w:rFonts w:ascii="Arial" w:hAnsi="Arial" w:cs="Arial"/>
          <w:color w:val="FF0000"/>
          <w:sz w:val="18"/>
          <w:szCs w:val="18"/>
        </w:rPr>
        <w:t xml:space="preserve"> </w:t>
      </w:r>
      <w:r w:rsidRPr="006A41C2">
        <w:rPr>
          <w:rFonts w:ascii="Arial" w:hAnsi="Arial" w:cs="Arial"/>
          <w:sz w:val="18"/>
          <w:szCs w:val="18"/>
        </w:rPr>
        <w:t xml:space="preserve">Zakładu </w:t>
      </w:r>
      <w:r w:rsidR="00721B04">
        <w:rPr>
          <w:rFonts w:ascii="Arial" w:hAnsi="Arial" w:cs="Arial"/>
          <w:sz w:val="18"/>
          <w:szCs w:val="18"/>
        </w:rPr>
        <w:t>Gospodarki Komunalnej</w:t>
      </w:r>
      <w:r w:rsidR="005907A4">
        <w:rPr>
          <w:rFonts w:ascii="Arial" w:hAnsi="Arial" w:cs="Arial"/>
          <w:sz w:val="18"/>
          <w:szCs w:val="18"/>
        </w:rPr>
        <w:t xml:space="preserve"> w Koczale</w:t>
      </w:r>
      <w:r w:rsidRPr="006A41C2">
        <w:rPr>
          <w:rFonts w:ascii="Arial" w:hAnsi="Arial" w:cs="Arial"/>
          <w:sz w:val="18"/>
          <w:szCs w:val="18"/>
        </w:rPr>
        <w:t>, podmioty te mogą uzyskać dostęp do Pani/Pana danych osobowych, w zakresie niezbędnym dla realizacji tych usług. Te podmioty to m.in. dostawcy usług i systemów informatycznych, operatorzy pocztowi i kurierzy, operatorzy płatności, dostawcy usług, prawnych lub windykacyjnych, inni usługodawcy zewnętrzni.</w:t>
      </w:r>
    </w:p>
    <w:p w:rsidR="00B42653" w:rsidRPr="006A41C2" w:rsidRDefault="00B42653" w:rsidP="00B42653">
      <w:pPr>
        <w:spacing w:line="240" w:lineRule="auto"/>
        <w:rPr>
          <w:rFonts w:ascii="Arial" w:hAnsi="Arial" w:cs="Arial"/>
          <w:sz w:val="18"/>
          <w:szCs w:val="18"/>
        </w:rPr>
      </w:pPr>
      <w:r w:rsidRPr="006A41C2">
        <w:rPr>
          <w:rFonts w:ascii="Arial" w:hAnsi="Arial" w:cs="Arial"/>
          <w:sz w:val="18"/>
          <w:szCs w:val="18"/>
        </w:rPr>
        <w:t>8. Pani/Pana  dane  osobowe  nie  będą  przetwarzane  w  sposób  zautomatyzowany  i  nie  będą profilowane.</w:t>
      </w:r>
    </w:p>
    <w:p w:rsidR="00B42653" w:rsidRPr="006A41C2" w:rsidRDefault="00B42653" w:rsidP="00B42653">
      <w:pPr>
        <w:spacing w:line="240" w:lineRule="auto"/>
        <w:jc w:val="both"/>
        <w:rPr>
          <w:rFonts w:ascii="Arial" w:hAnsi="Arial" w:cs="Arial"/>
          <w:sz w:val="18"/>
          <w:szCs w:val="18"/>
        </w:rPr>
      </w:pPr>
      <w:r w:rsidRPr="006A41C2">
        <w:rPr>
          <w:rFonts w:ascii="Arial" w:hAnsi="Arial" w:cs="Arial"/>
          <w:sz w:val="18"/>
          <w:szCs w:val="18"/>
        </w:rPr>
        <w:t>9. Administrator nie zamierza przekazywać Pani/Pana danych do państwa trzeciego ani do organizacji międzynarodowych.</w:t>
      </w:r>
    </w:p>
    <w:p w:rsidR="006A41C2" w:rsidRDefault="006A41C2" w:rsidP="006A41C2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                                                                                             </w:t>
      </w:r>
    </w:p>
    <w:p w:rsidR="006A41C2" w:rsidRDefault="006A41C2" w:rsidP="006A41C2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6A41C2" w:rsidRDefault="006A41C2" w:rsidP="006A41C2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6A41C2" w:rsidRPr="001703A4" w:rsidRDefault="006A41C2" w:rsidP="006A41C2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                                                                                             </w:t>
      </w:r>
      <w:r w:rsidRPr="001703A4">
        <w:rPr>
          <w:rFonts w:ascii="Calibri" w:hAnsi="Calibri" w:cs="Calibri"/>
        </w:rPr>
        <w:t>……………………………………… ……………………………………</w:t>
      </w:r>
    </w:p>
    <w:p w:rsidR="004D06A5" w:rsidRDefault="006A41C2" w:rsidP="005907A4">
      <w:pPr>
        <w:autoSpaceDE w:val="0"/>
        <w:autoSpaceDN w:val="0"/>
        <w:adjustRightInd w:val="0"/>
        <w:spacing w:after="0" w:line="240" w:lineRule="auto"/>
        <w:ind w:right="283"/>
        <w:jc w:val="both"/>
      </w:pPr>
      <w:r w:rsidRPr="001703A4">
        <w:rPr>
          <w:rFonts w:ascii="Calibri" w:hAnsi="Calibri" w:cs="Calibri"/>
        </w:rPr>
        <w:t xml:space="preserve">                                                                        </w:t>
      </w:r>
      <w:r>
        <w:rPr>
          <w:rFonts w:ascii="Calibri" w:hAnsi="Calibri" w:cs="Calibri"/>
        </w:rPr>
        <w:t xml:space="preserve">                      </w:t>
      </w:r>
      <w:r w:rsidRPr="001703A4">
        <w:rPr>
          <w:rFonts w:ascii="Calibri" w:hAnsi="Calibri" w:cs="Calibri"/>
        </w:rPr>
        <w:t xml:space="preserve">(miejscowość, data ) </w:t>
      </w:r>
      <w:r>
        <w:rPr>
          <w:rFonts w:ascii="Calibri" w:hAnsi="Calibri" w:cs="Calibri"/>
        </w:rPr>
        <w:t xml:space="preserve">         </w:t>
      </w:r>
      <w:r w:rsidRPr="001703A4">
        <w:rPr>
          <w:rFonts w:ascii="Calibri" w:hAnsi="Calibri" w:cs="Calibri"/>
        </w:rPr>
        <w:t>(podpis)</w:t>
      </w:r>
    </w:p>
    <w:sectPr w:rsidR="004D06A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3B0CFD"/>
    <w:multiLevelType w:val="hybridMultilevel"/>
    <w:tmpl w:val="EA44E132"/>
    <w:lvl w:ilvl="0" w:tplc="E38C045C">
      <w:start w:val="1"/>
      <w:numFmt w:val="bullet"/>
      <w:lvlText w:val="•"/>
      <w:lvlJc w:val="left"/>
      <w:pPr>
        <w:ind w:left="33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37"/>
        <w:szCs w:val="37"/>
        <w:u w:val="none" w:color="000000"/>
        <w:bdr w:val="none" w:sz="0" w:space="0" w:color="auto"/>
        <w:shd w:val="clear" w:color="auto" w:fill="auto"/>
        <w:vertAlign w:val="superscript"/>
      </w:rPr>
    </w:lvl>
    <w:lvl w:ilvl="1" w:tplc="BA7CCA18">
      <w:start w:val="1"/>
      <w:numFmt w:val="bullet"/>
      <w:lvlText w:val="o"/>
      <w:lvlJc w:val="left"/>
      <w:pPr>
        <w:ind w:left="157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37"/>
        <w:szCs w:val="37"/>
        <w:u w:val="none" w:color="000000"/>
        <w:bdr w:val="none" w:sz="0" w:space="0" w:color="auto"/>
        <w:shd w:val="clear" w:color="auto" w:fill="auto"/>
        <w:vertAlign w:val="superscript"/>
      </w:rPr>
    </w:lvl>
    <w:lvl w:ilvl="2" w:tplc="8C9CE678">
      <w:start w:val="1"/>
      <w:numFmt w:val="bullet"/>
      <w:lvlText w:val="▪"/>
      <w:lvlJc w:val="left"/>
      <w:pPr>
        <w:ind w:left="229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37"/>
        <w:szCs w:val="37"/>
        <w:u w:val="none" w:color="000000"/>
        <w:bdr w:val="none" w:sz="0" w:space="0" w:color="auto"/>
        <w:shd w:val="clear" w:color="auto" w:fill="auto"/>
        <w:vertAlign w:val="superscript"/>
      </w:rPr>
    </w:lvl>
    <w:lvl w:ilvl="3" w:tplc="05FCF24E">
      <w:start w:val="1"/>
      <w:numFmt w:val="bullet"/>
      <w:lvlText w:val="•"/>
      <w:lvlJc w:val="left"/>
      <w:pPr>
        <w:ind w:left="301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37"/>
        <w:szCs w:val="37"/>
        <w:u w:val="none" w:color="000000"/>
        <w:bdr w:val="none" w:sz="0" w:space="0" w:color="auto"/>
        <w:shd w:val="clear" w:color="auto" w:fill="auto"/>
        <w:vertAlign w:val="superscript"/>
      </w:rPr>
    </w:lvl>
    <w:lvl w:ilvl="4" w:tplc="35625B9E">
      <w:start w:val="1"/>
      <w:numFmt w:val="bullet"/>
      <w:lvlText w:val="o"/>
      <w:lvlJc w:val="left"/>
      <w:pPr>
        <w:ind w:left="373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37"/>
        <w:szCs w:val="37"/>
        <w:u w:val="none" w:color="000000"/>
        <w:bdr w:val="none" w:sz="0" w:space="0" w:color="auto"/>
        <w:shd w:val="clear" w:color="auto" w:fill="auto"/>
        <w:vertAlign w:val="superscript"/>
      </w:rPr>
    </w:lvl>
    <w:lvl w:ilvl="5" w:tplc="43380EA8">
      <w:start w:val="1"/>
      <w:numFmt w:val="bullet"/>
      <w:lvlText w:val="▪"/>
      <w:lvlJc w:val="left"/>
      <w:pPr>
        <w:ind w:left="445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37"/>
        <w:szCs w:val="37"/>
        <w:u w:val="none" w:color="000000"/>
        <w:bdr w:val="none" w:sz="0" w:space="0" w:color="auto"/>
        <w:shd w:val="clear" w:color="auto" w:fill="auto"/>
        <w:vertAlign w:val="superscript"/>
      </w:rPr>
    </w:lvl>
    <w:lvl w:ilvl="6" w:tplc="93C2FD9E">
      <w:start w:val="1"/>
      <w:numFmt w:val="bullet"/>
      <w:lvlText w:val="•"/>
      <w:lvlJc w:val="left"/>
      <w:pPr>
        <w:ind w:left="517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37"/>
        <w:szCs w:val="37"/>
        <w:u w:val="none" w:color="000000"/>
        <w:bdr w:val="none" w:sz="0" w:space="0" w:color="auto"/>
        <w:shd w:val="clear" w:color="auto" w:fill="auto"/>
        <w:vertAlign w:val="superscript"/>
      </w:rPr>
    </w:lvl>
    <w:lvl w:ilvl="7" w:tplc="55D666B0">
      <w:start w:val="1"/>
      <w:numFmt w:val="bullet"/>
      <w:lvlText w:val="o"/>
      <w:lvlJc w:val="left"/>
      <w:pPr>
        <w:ind w:left="589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37"/>
        <w:szCs w:val="37"/>
        <w:u w:val="none" w:color="000000"/>
        <w:bdr w:val="none" w:sz="0" w:space="0" w:color="auto"/>
        <w:shd w:val="clear" w:color="auto" w:fill="auto"/>
        <w:vertAlign w:val="superscript"/>
      </w:rPr>
    </w:lvl>
    <w:lvl w:ilvl="8" w:tplc="E35253BE">
      <w:start w:val="1"/>
      <w:numFmt w:val="bullet"/>
      <w:lvlText w:val="▪"/>
      <w:lvlJc w:val="left"/>
      <w:pPr>
        <w:ind w:left="661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37"/>
        <w:szCs w:val="37"/>
        <w:u w:val="none" w:color="000000"/>
        <w:bdr w:val="none" w:sz="0" w:space="0" w:color="auto"/>
        <w:shd w:val="clear" w:color="auto" w:fill="auto"/>
        <w:vertAlign w:val="superscrip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2653"/>
    <w:rsid w:val="001B6B98"/>
    <w:rsid w:val="002815AA"/>
    <w:rsid w:val="00467D73"/>
    <w:rsid w:val="004D06A5"/>
    <w:rsid w:val="00515515"/>
    <w:rsid w:val="005907A4"/>
    <w:rsid w:val="006A41C2"/>
    <w:rsid w:val="00721B04"/>
    <w:rsid w:val="008328F3"/>
    <w:rsid w:val="009442FD"/>
    <w:rsid w:val="00987C0D"/>
    <w:rsid w:val="00B42653"/>
    <w:rsid w:val="00C60F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2E53E65-DB0D-4BD8-8355-5F9C884689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4265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Grid">
    <w:name w:val="TableGrid"/>
    <w:rsid w:val="00B42653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Akapitzlist1">
    <w:name w:val="Akapit z listą1"/>
    <w:basedOn w:val="Normalny"/>
    <w:rsid w:val="00B42653"/>
    <w:pPr>
      <w:suppressAutoHyphens/>
      <w:spacing w:line="276" w:lineRule="auto"/>
      <w:ind w:left="720"/>
      <w:contextualSpacing/>
    </w:pPr>
    <w:rPr>
      <w:rFonts w:ascii="Calibri" w:eastAsia="Calibri" w:hAnsi="Calibri" w:cs="Times New Roman"/>
      <w:lang w:eastAsia="zh-CN"/>
    </w:rPr>
  </w:style>
  <w:style w:type="character" w:styleId="Hipercze">
    <w:name w:val="Hyperlink"/>
    <w:basedOn w:val="Domylnaczcionkaakapitu"/>
    <w:uiPriority w:val="99"/>
    <w:unhideWhenUsed/>
    <w:rsid w:val="00B42653"/>
    <w:rPr>
      <w:color w:val="0563C1" w:themeColor="hyperlink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B42653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B42653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871</Words>
  <Characters>5229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DELL01</dc:creator>
  <cp:keywords/>
  <dc:description/>
  <cp:lastModifiedBy>DELL02</cp:lastModifiedBy>
  <cp:revision>15</cp:revision>
  <dcterms:created xsi:type="dcterms:W3CDTF">2019-05-28T07:28:00Z</dcterms:created>
  <dcterms:modified xsi:type="dcterms:W3CDTF">2019-05-29T05:24:00Z</dcterms:modified>
</cp:coreProperties>
</file>